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3" w:rsidRDefault="00AB0AF3" w:rsidP="00AB0AF3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 образования Лузского муниципального округа</w:t>
      </w:r>
    </w:p>
    <w:p w:rsidR="00AB0AF3" w:rsidRDefault="00AB0AF3" w:rsidP="00AB0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AB0AF3" w:rsidRDefault="00AB0AF3" w:rsidP="00AB0AF3">
      <w:pPr>
        <w:rPr>
          <w:b/>
          <w:sz w:val="28"/>
          <w:szCs w:val="28"/>
        </w:rPr>
      </w:pPr>
    </w:p>
    <w:p w:rsidR="00AB0AF3" w:rsidRDefault="00AB0AF3" w:rsidP="00AB0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B0AF3" w:rsidRDefault="00AB0AF3" w:rsidP="00AB0AF3">
      <w:pPr>
        <w:jc w:val="center"/>
        <w:rPr>
          <w:b/>
          <w:sz w:val="28"/>
          <w:szCs w:val="28"/>
        </w:rPr>
      </w:pPr>
    </w:p>
    <w:p w:rsidR="00AB0AF3" w:rsidRDefault="00B86A64" w:rsidP="00AB0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0AF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F768E">
        <w:rPr>
          <w:b/>
          <w:sz w:val="28"/>
          <w:szCs w:val="28"/>
        </w:rPr>
        <w:t>1</w:t>
      </w:r>
      <w:r w:rsidR="00AF16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AF167A">
        <w:rPr>
          <w:b/>
          <w:sz w:val="28"/>
          <w:szCs w:val="28"/>
        </w:rPr>
        <w:t>но</w:t>
      </w:r>
      <w:r w:rsidR="00253325">
        <w:rPr>
          <w:b/>
          <w:sz w:val="28"/>
          <w:szCs w:val="28"/>
        </w:rPr>
        <w:t>ября</w:t>
      </w:r>
      <w:r w:rsidR="00AB0AF3">
        <w:rPr>
          <w:b/>
          <w:sz w:val="28"/>
          <w:szCs w:val="28"/>
        </w:rPr>
        <w:t xml:space="preserve"> 2022 года                                                          №  02-03/</w:t>
      </w:r>
      <w:r w:rsidR="00253325">
        <w:rPr>
          <w:b/>
          <w:sz w:val="28"/>
          <w:szCs w:val="28"/>
        </w:rPr>
        <w:t>3</w:t>
      </w:r>
      <w:r w:rsidR="00AF167A">
        <w:rPr>
          <w:b/>
          <w:sz w:val="28"/>
          <w:szCs w:val="28"/>
        </w:rPr>
        <w:t>89</w:t>
      </w:r>
    </w:p>
    <w:p w:rsidR="00AB0AF3" w:rsidRDefault="00AB0AF3" w:rsidP="00AB0AF3">
      <w:pPr>
        <w:rPr>
          <w:b/>
          <w:sz w:val="28"/>
          <w:szCs w:val="28"/>
        </w:rPr>
      </w:pPr>
    </w:p>
    <w:p w:rsidR="003B5FD5" w:rsidRDefault="00AB0AF3" w:rsidP="00AB0AF3">
      <w:pPr>
        <w:jc w:val="center"/>
        <w:rPr>
          <w:b/>
          <w:sz w:val="28"/>
          <w:szCs w:val="28"/>
        </w:rPr>
      </w:pPr>
      <w:r w:rsidRPr="00017148">
        <w:rPr>
          <w:b/>
          <w:sz w:val="28"/>
          <w:szCs w:val="28"/>
        </w:rPr>
        <w:t>Об итогах проведения</w:t>
      </w:r>
    </w:p>
    <w:p w:rsidR="003B5FD5" w:rsidRDefault="003B5FD5" w:rsidP="003B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B0AF3">
        <w:rPr>
          <w:b/>
          <w:sz w:val="28"/>
          <w:szCs w:val="28"/>
        </w:rPr>
        <w:t xml:space="preserve">униципальногометодического объединения </w:t>
      </w:r>
    </w:p>
    <w:p w:rsidR="00AB0AF3" w:rsidRDefault="00B5267E" w:rsidP="007B0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учителей </w:t>
      </w:r>
      <w:r w:rsidR="00AF167A">
        <w:rPr>
          <w:b/>
          <w:sz w:val="28"/>
          <w:szCs w:val="28"/>
        </w:rPr>
        <w:t>математики, физики, информатики</w:t>
      </w:r>
    </w:p>
    <w:p w:rsidR="00B86A64" w:rsidRDefault="00B86A64" w:rsidP="007B0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Лузского муниципального округа</w:t>
      </w:r>
    </w:p>
    <w:p w:rsidR="007B01AD" w:rsidRPr="00017148" w:rsidRDefault="007B01AD" w:rsidP="007B01AD">
      <w:pPr>
        <w:jc w:val="center"/>
        <w:rPr>
          <w:b/>
          <w:sz w:val="28"/>
          <w:szCs w:val="28"/>
        </w:rPr>
      </w:pPr>
    </w:p>
    <w:p w:rsidR="00AB0AF3" w:rsidRDefault="00AB0AF3" w:rsidP="00AB0AF3">
      <w:pPr>
        <w:spacing w:line="360" w:lineRule="auto"/>
        <w:ind w:firstLine="709"/>
        <w:jc w:val="both"/>
        <w:rPr>
          <w:rFonts w:cs="Calibri"/>
          <w:sz w:val="28"/>
        </w:rPr>
      </w:pPr>
      <w:proofErr w:type="gramStart"/>
      <w:r w:rsidRPr="0046148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приказом Управления образования от </w:t>
      </w:r>
      <w:r w:rsidR="00AF167A">
        <w:rPr>
          <w:sz w:val="28"/>
          <w:szCs w:val="28"/>
        </w:rPr>
        <w:t>07.11</w:t>
      </w:r>
      <w:r w:rsidR="00B5267E">
        <w:rPr>
          <w:sz w:val="28"/>
          <w:szCs w:val="28"/>
        </w:rPr>
        <w:t>.2022 №</w:t>
      </w:r>
      <w:r w:rsidR="00B86A64">
        <w:rPr>
          <w:sz w:val="28"/>
          <w:szCs w:val="28"/>
        </w:rPr>
        <w:t xml:space="preserve"> </w:t>
      </w:r>
      <w:r w:rsidR="00B5267E">
        <w:rPr>
          <w:sz w:val="28"/>
          <w:szCs w:val="28"/>
        </w:rPr>
        <w:t>02-03/</w:t>
      </w:r>
      <w:r w:rsidR="00253325">
        <w:rPr>
          <w:sz w:val="28"/>
          <w:szCs w:val="28"/>
        </w:rPr>
        <w:t>3</w:t>
      </w:r>
      <w:r w:rsidR="00AF167A">
        <w:rPr>
          <w:sz w:val="28"/>
          <w:szCs w:val="28"/>
        </w:rPr>
        <w:t>77</w:t>
      </w:r>
      <w:r w:rsidR="00B86A64">
        <w:rPr>
          <w:sz w:val="28"/>
          <w:szCs w:val="28"/>
        </w:rPr>
        <w:t xml:space="preserve"> </w:t>
      </w:r>
      <w:r w:rsidR="00E33C22">
        <w:rPr>
          <w:b/>
          <w:color w:val="000000"/>
          <w:sz w:val="28"/>
          <w:szCs w:val="28"/>
        </w:rPr>
        <w:t>1</w:t>
      </w:r>
      <w:r w:rsidR="00AF167A">
        <w:rPr>
          <w:b/>
          <w:color w:val="000000"/>
          <w:sz w:val="28"/>
          <w:szCs w:val="28"/>
        </w:rPr>
        <w:t>1но</w:t>
      </w:r>
      <w:r w:rsidR="00E33C22">
        <w:rPr>
          <w:b/>
          <w:color w:val="000000"/>
          <w:sz w:val="28"/>
          <w:szCs w:val="28"/>
        </w:rPr>
        <w:t>ября</w:t>
      </w:r>
      <w:r w:rsidR="00B86A64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2022 </w:t>
      </w:r>
      <w:r w:rsidRPr="00AE15F7">
        <w:rPr>
          <w:b/>
          <w:sz w:val="28"/>
          <w:szCs w:val="28"/>
        </w:rPr>
        <w:t>года</w:t>
      </w:r>
      <w:r w:rsidR="00B86A64">
        <w:rPr>
          <w:b/>
          <w:sz w:val="28"/>
          <w:szCs w:val="28"/>
        </w:rPr>
        <w:t xml:space="preserve"> </w:t>
      </w:r>
      <w:r w:rsidR="00B5267E">
        <w:rPr>
          <w:rFonts w:cs="Calibri"/>
          <w:sz w:val="28"/>
        </w:rPr>
        <w:t xml:space="preserve">на базе </w:t>
      </w:r>
      <w:r w:rsidR="00AF167A">
        <w:rPr>
          <w:rFonts w:cs="Calibri"/>
          <w:sz w:val="28"/>
        </w:rPr>
        <w:t>МОКУ СОШ №2</w:t>
      </w:r>
      <w:r w:rsidR="00B5267E">
        <w:rPr>
          <w:rFonts w:cs="Calibri"/>
          <w:sz w:val="28"/>
        </w:rPr>
        <w:t xml:space="preserve"> г. Лузы</w:t>
      </w:r>
      <w:r w:rsidR="00B86A64">
        <w:rPr>
          <w:rFonts w:cs="Calibri"/>
          <w:sz w:val="28"/>
        </w:rPr>
        <w:t xml:space="preserve"> </w:t>
      </w:r>
      <w:r>
        <w:rPr>
          <w:sz w:val="28"/>
          <w:szCs w:val="28"/>
        </w:rPr>
        <w:t xml:space="preserve">прошло заседание муниципального методического объединения </w:t>
      </w:r>
      <w:r w:rsidR="00B5267E">
        <w:rPr>
          <w:sz w:val="28"/>
          <w:szCs w:val="28"/>
        </w:rPr>
        <w:t xml:space="preserve">учителей </w:t>
      </w:r>
      <w:r w:rsidR="00AF167A">
        <w:rPr>
          <w:sz w:val="28"/>
          <w:szCs w:val="28"/>
        </w:rPr>
        <w:t>математики, физики, информатики</w:t>
      </w:r>
      <w:r w:rsidR="007B01AD">
        <w:rPr>
          <w:sz w:val="28"/>
          <w:szCs w:val="28"/>
        </w:rPr>
        <w:t xml:space="preserve"> о</w:t>
      </w:r>
      <w:r w:rsidR="00B5267E">
        <w:rPr>
          <w:sz w:val="28"/>
          <w:szCs w:val="28"/>
        </w:rPr>
        <w:t xml:space="preserve">бщеобразовательных учреждений </w:t>
      </w:r>
      <w:r>
        <w:rPr>
          <w:sz w:val="28"/>
          <w:szCs w:val="28"/>
        </w:rPr>
        <w:t xml:space="preserve">Лузского муниципального округа </w:t>
      </w:r>
      <w:r>
        <w:rPr>
          <w:rFonts w:cs="Calibri"/>
          <w:bCs/>
          <w:sz w:val="28"/>
        </w:rPr>
        <w:t xml:space="preserve"> по теме </w:t>
      </w:r>
      <w:r w:rsidR="00B5267E">
        <w:rPr>
          <w:kern w:val="3"/>
          <w:sz w:val="28"/>
          <w:szCs w:val="28"/>
          <w:lang w:eastAsia="zh-CN"/>
        </w:rPr>
        <w:t>«</w:t>
      </w:r>
      <w:r w:rsidR="00787FC2" w:rsidRPr="00787FC2">
        <w:rPr>
          <w:bCs/>
          <w:sz w:val="28"/>
          <w:szCs w:val="28"/>
        </w:rPr>
        <w:t xml:space="preserve">Использование результатов ГИА как диагностики </w:t>
      </w:r>
      <w:proofErr w:type="spellStart"/>
      <w:r w:rsidR="00787FC2" w:rsidRPr="00787FC2">
        <w:rPr>
          <w:bCs/>
          <w:sz w:val="28"/>
          <w:szCs w:val="28"/>
        </w:rPr>
        <w:t>сформированности</w:t>
      </w:r>
      <w:proofErr w:type="spellEnd"/>
      <w:r w:rsidR="00787FC2" w:rsidRPr="00787FC2">
        <w:rPr>
          <w:bCs/>
          <w:sz w:val="28"/>
          <w:szCs w:val="28"/>
        </w:rPr>
        <w:t xml:space="preserve"> базовых знаний и умений обучающихся в планировании </w:t>
      </w:r>
      <w:r w:rsidR="00787FC2" w:rsidRPr="00787FC2">
        <w:rPr>
          <w:rStyle w:val="2105pt"/>
          <w:rFonts w:eastAsiaTheme="minorEastAsia"/>
          <w:sz w:val="28"/>
          <w:szCs w:val="28"/>
        </w:rPr>
        <w:t xml:space="preserve">приоритетных задач на </w:t>
      </w:r>
      <w:r w:rsidR="00787FC2" w:rsidRPr="00787FC2">
        <w:rPr>
          <w:sz w:val="28"/>
          <w:szCs w:val="28"/>
        </w:rPr>
        <w:t>2022-2023 учебный год</w:t>
      </w:r>
      <w:r w:rsidR="00B5267E">
        <w:rPr>
          <w:kern w:val="3"/>
          <w:sz w:val="28"/>
          <w:szCs w:val="28"/>
          <w:lang w:eastAsia="zh-CN"/>
        </w:rPr>
        <w:t>»</w:t>
      </w:r>
      <w:r w:rsidR="00B5267E">
        <w:rPr>
          <w:rFonts w:cs="Calibri"/>
          <w:sz w:val="28"/>
        </w:rPr>
        <w:t>.</w:t>
      </w:r>
      <w:proofErr w:type="gramEnd"/>
    </w:p>
    <w:p w:rsidR="00AB0AF3" w:rsidRDefault="00AB0AF3" w:rsidP="00AB0AF3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 ходе  проведения методического объединения </w:t>
      </w:r>
      <w:r w:rsidR="00787FC2">
        <w:rPr>
          <w:sz w:val="28"/>
          <w:szCs w:val="28"/>
        </w:rPr>
        <w:t xml:space="preserve">прошел практикум по решению задач ГИА </w:t>
      </w:r>
      <w:bookmarkStart w:id="0" w:name="_GoBack"/>
      <w:bookmarkEnd w:id="0"/>
      <w:r w:rsidR="00787FC2">
        <w:rPr>
          <w:sz w:val="28"/>
          <w:szCs w:val="28"/>
        </w:rPr>
        <w:t>образца 2023 года,</w:t>
      </w:r>
      <w:r>
        <w:rPr>
          <w:sz w:val="28"/>
          <w:szCs w:val="28"/>
        </w:rPr>
        <w:t xml:space="preserve"> заслушаны тематические выступления, которые сопровождались показом презентаций.</w:t>
      </w:r>
    </w:p>
    <w:p w:rsidR="00AB0AF3" w:rsidRDefault="00C029E9" w:rsidP="00AB0A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итогов работы М</w:t>
      </w:r>
      <w:r w:rsidR="00AB0AF3">
        <w:rPr>
          <w:sz w:val="28"/>
          <w:szCs w:val="28"/>
        </w:rPr>
        <w:t>МО</w:t>
      </w:r>
    </w:p>
    <w:p w:rsidR="00AB0AF3" w:rsidRDefault="00AB0AF3" w:rsidP="00AB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B0AF3" w:rsidRDefault="00AB0AF3" w:rsidP="00AB0AF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2E01">
        <w:rPr>
          <w:sz w:val="28"/>
          <w:szCs w:val="28"/>
        </w:rPr>
        <w:t>Выдать сертификаты за подготовку</w:t>
      </w:r>
      <w:r>
        <w:rPr>
          <w:sz w:val="28"/>
          <w:szCs w:val="28"/>
        </w:rPr>
        <w:t xml:space="preserve"> докладов и выступлений следующим педагогам: </w:t>
      </w:r>
    </w:p>
    <w:p w:rsidR="00150A04" w:rsidRDefault="00C029E9" w:rsidP="00C029E9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787FC2">
        <w:rPr>
          <w:b/>
          <w:i/>
          <w:sz w:val="28"/>
          <w:szCs w:val="28"/>
        </w:rPr>
        <w:t>Губиной</w:t>
      </w:r>
      <w:proofErr w:type="spellEnd"/>
      <w:r w:rsidR="00787FC2">
        <w:rPr>
          <w:b/>
          <w:i/>
          <w:sz w:val="28"/>
          <w:szCs w:val="28"/>
        </w:rPr>
        <w:t xml:space="preserve"> Людмиле Сергеевне</w:t>
      </w:r>
      <w:r w:rsidR="00150A04">
        <w:rPr>
          <w:sz w:val="28"/>
          <w:szCs w:val="28"/>
        </w:rPr>
        <w:t xml:space="preserve">, учителю </w:t>
      </w:r>
      <w:r w:rsidR="00787FC2">
        <w:rPr>
          <w:sz w:val="28"/>
          <w:szCs w:val="28"/>
        </w:rPr>
        <w:t>математики</w:t>
      </w:r>
      <w:r w:rsidR="00B86A64">
        <w:rPr>
          <w:sz w:val="28"/>
          <w:szCs w:val="28"/>
        </w:rPr>
        <w:t xml:space="preserve"> </w:t>
      </w:r>
      <w:r w:rsidR="00AD143D">
        <w:rPr>
          <w:sz w:val="28"/>
          <w:szCs w:val="28"/>
        </w:rPr>
        <w:t>МОКУ СОШ №</w:t>
      </w:r>
      <w:r w:rsidR="00B86A64">
        <w:rPr>
          <w:sz w:val="28"/>
          <w:szCs w:val="28"/>
        </w:rPr>
        <w:t xml:space="preserve"> </w:t>
      </w:r>
      <w:r w:rsidR="00AD143D">
        <w:rPr>
          <w:sz w:val="28"/>
          <w:szCs w:val="28"/>
        </w:rPr>
        <w:t xml:space="preserve">2 </w:t>
      </w:r>
      <w:r w:rsidR="00150A04">
        <w:rPr>
          <w:sz w:val="28"/>
          <w:szCs w:val="28"/>
        </w:rPr>
        <w:t xml:space="preserve"> г.</w:t>
      </w:r>
      <w:r w:rsidR="00B86A64">
        <w:rPr>
          <w:sz w:val="28"/>
          <w:szCs w:val="28"/>
        </w:rPr>
        <w:t xml:space="preserve"> </w:t>
      </w:r>
      <w:r w:rsidR="00150A04">
        <w:rPr>
          <w:sz w:val="28"/>
          <w:szCs w:val="28"/>
        </w:rPr>
        <w:t>Лузы (тема выступления «</w:t>
      </w:r>
      <w:r w:rsidR="00787FC2" w:rsidRPr="00787FC2">
        <w:rPr>
          <w:sz w:val="28"/>
          <w:szCs w:val="28"/>
        </w:rPr>
        <w:t>ЕГЭ по математике.</w:t>
      </w:r>
      <w:proofErr w:type="gramEnd"/>
      <w:r w:rsidR="00787FC2" w:rsidRPr="00787FC2">
        <w:rPr>
          <w:sz w:val="28"/>
          <w:szCs w:val="28"/>
        </w:rPr>
        <w:t xml:space="preserve">  Задание №10. </w:t>
      </w:r>
      <w:proofErr w:type="gramStart"/>
      <w:r w:rsidR="00787FC2" w:rsidRPr="00787FC2">
        <w:rPr>
          <w:sz w:val="28"/>
          <w:szCs w:val="28"/>
        </w:rPr>
        <w:t>Действия с функциями</w:t>
      </w:r>
      <w:r w:rsidR="00AD143D">
        <w:rPr>
          <w:rFonts w:eastAsia="Calibri"/>
          <w:sz w:val="28"/>
          <w:szCs w:val="28"/>
        </w:rPr>
        <w:t>»</w:t>
      </w:r>
      <w:r w:rsidR="00150A04">
        <w:rPr>
          <w:sz w:val="28"/>
          <w:szCs w:val="28"/>
        </w:rPr>
        <w:t>);</w:t>
      </w:r>
      <w:proofErr w:type="gramEnd"/>
    </w:p>
    <w:p w:rsidR="00C029E9" w:rsidRDefault="00787FC2" w:rsidP="00787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87FC2">
        <w:rPr>
          <w:b/>
          <w:i/>
          <w:sz w:val="28"/>
          <w:szCs w:val="28"/>
        </w:rPr>
        <w:t>Дербенёвой</w:t>
      </w:r>
      <w:proofErr w:type="spellEnd"/>
      <w:r w:rsidRPr="00787FC2">
        <w:rPr>
          <w:b/>
          <w:i/>
          <w:sz w:val="28"/>
          <w:szCs w:val="28"/>
        </w:rPr>
        <w:t xml:space="preserve"> Татьяне </w:t>
      </w:r>
      <w:proofErr w:type="spellStart"/>
      <w:r w:rsidRPr="00787FC2">
        <w:rPr>
          <w:b/>
          <w:i/>
          <w:sz w:val="28"/>
          <w:szCs w:val="28"/>
        </w:rPr>
        <w:t>Евграфовне</w:t>
      </w:r>
      <w:proofErr w:type="spellEnd"/>
      <w:r w:rsidR="00C029E9" w:rsidRPr="00787FC2">
        <w:rPr>
          <w:sz w:val="28"/>
          <w:szCs w:val="28"/>
        </w:rPr>
        <w:t xml:space="preserve">, учителю </w:t>
      </w:r>
      <w:r w:rsidRPr="00787FC2">
        <w:rPr>
          <w:sz w:val="28"/>
          <w:szCs w:val="28"/>
        </w:rPr>
        <w:t>математики</w:t>
      </w:r>
      <w:r w:rsidR="00B86A64">
        <w:rPr>
          <w:sz w:val="28"/>
          <w:szCs w:val="28"/>
        </w:rPr>
        <w:t xml:space="preserve"> </w:t>
      </w:r>
      <w:r w:rsidRPr="00787FC2">
        <w:rPr>
          <w:sz w:val="28"/>
          <w:szCs w:val="28"/>
        </w:rPr>
        <w:t>МОКУ СОШ №</w:t>
      </w:r>
      <w:r w:rsidR="00B86A64">
        <w:rPr>
          <w:sz w:val="28"/>
          <w:szCs w:val="28"/>
        </w:rPr>
        <w:t xml:space="preserve"> </w:t>
      </w:r>
      <w:r w:rsidRPr="00787FC2">
        <w:rPr>
          <w:sz w:val="28"/>
          <w:szCs w:val="28"/>
        </w:rPr>
        <w:t>2</w:t>
      </w:r>
      <w:r w:rsidR="00C029E9" w:rsidRPr="00787FC2">
        <w:rPr>
          <w:sz w:val="28"/>
          <w:szCs w:val="28"/>
        </w:rPr>
        <w:t>г</w:t>
      </w:r>
      <w:proofErr w:type="gramStart"/>
      <w:r w:rsidR="00C029E9" w:rsidRPr="00787FC2">
        <w:rPr>
          <w:sz w:val="28"/>
          <w:szCs w:val="28"/>
        </w:rPr>
        <w:t>.Л</w:t>
      </w:r>
      <w:proofErr w:type="gramEnd"/>
      <w:r w:rsidR="00C029E9" w:rsidRPr="00787FC2">
        <w:rPr>
          <w:sz w:val="28"/>
          <w:szCs w:val="28"/>
        </w:rPr>
        <w:t>узы (тема выступления «</w:t>
      </w:r>
      <w:r w:rsidRPr="00787FC2">
        <w:rPr>
          <w:sz w:val="28"/>
          <w:szCs w:val="28"/>
        </w:rPr>
        <w:t xml:space="preserve">Анализ результатов ГИА - 2022  по математике, физике и информатике. </w:t>
      </w:r>
      <w:proofErr w:type="gramStart"/>
      <w:r w:rsidRPr="00861CC6">
        <w:rPr>
          <w:rStyle w:val="2105pt"/>
          <w:rFonts w:eastAsiaTheme="minorEastAsia"/>
          <w:sz w:val="28"/>
          <w:szCs w:val="28"/>
        </w:rPr>
        <w:t xml:space="preserve">Приоритетные  задачи на </w:t>
      </w:r>
      <w:r w:rsidRPr="00861CC6">
        <w:rPr>
          <w:sz w:val="28"/>
          <w:szCs w:val="28"/>
        </w:rPr>
        <w:t>2022-2023учебный год</w:t>
      </w:r>
      <w:r w:rsidR="00C029E9">
        <w:rPr>
          <w:rFonts w:eastAsia="Calibri"/>
          <w:sz w:val="28"/>
          <w:szCs w:val="28"/>
        </w:rPr>
        <w:t>»</w:t>
      </w:r>
      <w:r w:rsidR="00C029E9">
        <w:rPr>
          <w:sz w:val="28"/>
          <w:szCs w:val="28"/>
        </w:rPr>
        <w:t>);</w:t>
      </w:r>
      <w:proofErr w:type="gramEnd"/>
    </w:p>
    <w:p w:rsidR="00C029E9" w:rsidRDefault="00C029E9" w:rsidP="00C029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87FC2">
        <w:rPr>
          <w:b/>
          <w:i/>
          <w:sz w:val="28"/>
          <w:szCs w:val="28"/>
        </w:rPr>
        <w:t>Медведчиковой</w:t>
      </w:r>
      <w:proofErr w:type="spellEnd"/>
      <w:r w:rsidR="00787FC2">
        <w:rPr>
          <w:b/>
          <w:i/>
          <w:sz w:val="28"/>
          <w:szCs w:val="28"/>
        </w:rPr>
        <w:t xml:space="preserve"> Оксане Леонидовне</w:t>
      </w:r>
      <w:r>
        <w:rPr>
          <w:sz w:val="28"/>
          <w:szCs w:val="28"/>
        </w:rPr>
        <w:t xml:space="preserve">, учителю </w:t>
      </w:r>
      <w:r w:rsidR="00787FC2">
        <w:rPr>
          <w:sz w:val="28"/>
          <w:szCs w:val="28"/>
        </w:rPr>
        <w:t xml:space="preserve">математики и информатики </w:t>
      </w:r>
      <w:r w:rsidR="00253325">
        <w:rPr>
          <w:sz w:val="28"/>
          <w:szCs w:val="28"/>
        </w:rPr>
        <w:t xml:space="preserve"> КОГОАУ СШ г.</w:t>
      </w:r>
      <w:r>
        <w:rPr>
          <w:sz w:val="28"/>
          <w:szCs w:val="28"/>
        </w:rPr>
        <w:t>Лузы (тема выступления «</w:t>
      </w:r>
      <w:r w:rsidR="00787FC2" w:rsidRPr="00092112">
        <w:rPr>
          <w:bCs/>
          <w:sz w:val="28"/>
          <w:szCs w:val="28"/>
        </w:rPr>
        <w:t>Практико-ориентированные задачи № 1-5 (тип «шины»)</w:t>
      </w:r>
      <w:r>
        <w:rPr>
          <w:sz w:val="28"/>
          <w:szCs w:val="28"/>
        </w:rPr>
        <w:t>»);</w:t>
      </w:r>
    </w:p>
    <w:p w:rsidR="00092112" w:rsidRDefault="00092112" w:rsidP="00C029E9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092112">
        <w:rPr>
          <w:b/>
          <w:i/>
          <w:sz w:val="28"/>
          <w:szCs w:val="28"/>
        </w:rPr>
        <w:t>Пелевину Леониду Валентиновичу</w:t>
      </w:r>
      <w:r>
        <w:rPr>
          <w:sz w:val="28"/>
          <w:szCs w:val="28"/>
        </w:rPr>
        <w:t xml:space="preserve">, учителю физики и математики МОКУ СОШ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Лальск (тема выступления «</w:t>
      </w:r>
      <w:r w:rsidRPr="00092112">
        <w:rPr>
          <w:sz w:val="28"/>
          <w:szCs w:val="28"/>
        </w:rPr>
        <w:t>ЕГЭ.</w:t>
      </w:r>
      <w:proofErr w:type="gramEnd"/>
      <w:r w:rsidRPr="00092112">
        <w:rPr>
          <w:sz w:val="28"/>
          <w:szCs w:val="28"/>
        </w:rPr>
        <w:t xml:space="preserve"> Задание №15. </w:t>
      </w:r>
      <w:proofErr w:type="gramStart"/>
      <w:r>
        <w:rPr>
          <w:sz w:val="28"/>
          <w:szCs w:val="28"/>
        </w:rPr>
        <w:t>«</w:t>
      </w:r>
      <w:r w:rsidRPr="00092112">
        <w:rPr>
          <w:sz w:val="28"/>
          <w:szCs w:val="28"/>
        </w:rPr>
        <w:t>Кредит с дифференцируемыми (уменьшающимися) платежами»);</w:t>
      </w:r>
      <w:proofErr w:type="gramEnd"/>
    </w:p>
    <w:p w:rsidR="00092112" w:rsidRDefault="00092112" w:rsidP="00C029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092112">
        <w:rPr>
          <w:b/>
          <w:i/>
          <w:sz w:val="28"/>
          <w:szCs w:val="28"/>
        </w:rPr>
        <w:t>Переваловой</w:t>
      </w:r>
      <w:proofErr w:type="spellEnd"/>
      <w:r w:rsidRPr="00092112">
        <w:rPr>
          <w:b/>
          <w:i/>
          <w:sz w:val="28"/>
          <w:szCs w:val="28"/>
        </w:rPr>
        <w:t xml:space="preserve"> Галине Васильевне</w:t>
      </w:r>
      <w:r>
        <w:rPr>
          <w:i/>
          <w:sz w:val="28"/>
          <w:szCs w:val="28"/>
        </w:rPr>
        <w:t>,</w:t>
      </w:r>
      <w:r w:rsidR="00B86A6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учителю математики КОГОАУ СШ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узы (тема выступления «</w:t>
      </w:r>
      <w:r w:rsidRPr="00092112">
        <w:rPr>
          <w:bCs/>
          <w:iCs/>
          <w:sz w:val="28"/>
          <w:szCs w:val="28"/>
        </w:rPr>
        <w:t>Анализ выполнения заданий ЕГЭ по математике 2022 года</w:t>
      </w:r>
      <w:r>
        <w:rPr>
          <w:sz w:val="28"/>
          <w:szCs w:val="28"/>
        </w:rPr>
        <w:t>»);</w:t>
      </w:r>
    </w:p>
    <w:p w:rsidR="00092112" w:rsidRDefault="00092112" w:rsidP="00C029E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92112">
        <w:rPr>
          <w:b/>
          <w:i/>
          <w:sz w:val="28"/>
          <w:szCs w:val="28"/>
        </w:rPr>
        <w:t>Талышевой</w:t>
      </w:r>
      <w:proofErr w:type="spellEnd"/>
      <w:r w:rsidRPr="00092112">
        <w:rPr>
          <w:b/>
          <w:i/>
          <w:sz w:val="28"/>
          <w:szCs w:val="28"/>
        </w:rPr>
        <w:t xml:space="preserve"> Ольге Васильевне</w:t>
      </w:r>
      <w:r>
        <w:rPr>
          <w:sz w:val="28"/>
          <w:szCs w:val="28"/>
        </w:rPr>
        <w:t>, учителю инфор</w:t>
      </w:r>
      <w:r w:rsidRPr="00787FC2">
        <w:rPr>
          <w:sz w:val="28"/>
          <w:szCs w:val="28"/>
        </w:rPr>
        <w:t>матики МОКУ СОШ №2 г</w:t>
      </w:r>
      <w:proofErr w:type="gramStart"/>
      <w:r w:rsidRPr="00787FC2">
        <w:rPr>
          <w:sz w:val="28"/>
          <w:szCs w:val="28"/>
        </w:rPr>
        <w:t>.Л</w:t>
      </w:r>
      <w:proofErr w:type="gramEnd"/>
      <w:r w:rsidRPr="00787FC2">
        <w:rPr>
          <w:sz w:val="28"/>
          <w:szCs w:val="28"/>
        </w:rPr>
        <w:t>узы (тема выступления</w:t>
      </w:r>
      <w:r>
        <w:rPr>
          <w:i/>
          <w:sz w:val="28"/>
          <w:szCs w:val="28"/>
        </w:rPr>
        <w:t xml:space="preserve"> «</w:t>
      </w:r>
      <w:r w:rsidRPr="00092112">
        <w:rPr>
          <w:bCs/>
          <w:sz w:val="28"/>
          <w:szCs w:val="28"/>
        </w:rPr>
        <w:t xml:space="preserve">Результаты ОГЭ по информатике в 2022 году. </w:t>
      </w:r>
      <w:proofErr w:type="gramStart"/>
      <w:r w:rsidRPr="00092112">
        <w:rPr>
          <w:bCs/>
          <w:sz w:val="28"/>
          <w:szCs w:val="28"/>
        </w:rPr>
        <w:t>Диагностика результатов по МОКУ  СОШ № 2 г. Лузы</w:t>
      </w:r>
      <w:r>
        <w:rPr>
          <w:bCs/>
          <w:i/>
          <w:sz w:val="28"/>
          <w:szCs w:val="28"/>
        </w:rPr>
        <w:t>»</w:t>
      </w:r>
      <w:r w:rsidRPr="0009211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proofErr w:type="gramEnd"/>
    </w:p>
    <w:p w:rsidR="00313DF9" w:rsidRDefault="00313DF9" w:rsidP="00AB0AF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учителям </w:t>
      </w:r>
      <w:r w:rsidR="00092112">
        <w:rPr>
          <w:sz w:val="28"/>
          <w:szCs w:val="28"/>
        </w:rPr>
        <w:t>математики, физики, информатики</w:t>
      </w:r>
      <w:r w:rsidR="00B86A64">
        <w:rPr>
          <w:sz w:val="28"/>
          <w:szCs w:val="28"/>
        </w:rPr>
        <w:t xml:space="preserve"> </w:t>
      </w:r>
      <w:r>
        <w:rPr>
          <w:sz w:val="28"/>
          <w:szCs w:val="28"/>
        </w:rPr>
        <w:t>Лузского муниципального округа использовать в работе опыт педагогов, представленный на муниципальном методическом объединении.</w:t>
      </w:r>
    </w:p>
    <w:p w:rsidR="00AB0AF3" w:rsidRDefault="00AB0AF3" w:rsidP="00AB0AF3">
      <w:pPr>
        <w:rPr>
          <w:sz w:val="72"/>
          <w:szCs w:val="72"/>
        </w:rPr>
      </w:pPr>
    </w:p>
    <w:p w:rsidR="00D82B0B" w:rsidRDefault="00220C75" w:rsidP="00D82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AB0AF3" w:rsidRPr="00D82B0B" w:rsidRDefault="00D82B0B" w:rsidP="00AB0A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                                                    </w:t>
      </w:r>
      <w:r w:rsidR="00B86A64">
        <w:rPr>
          <w:bCs/>
          <w:sz w:val="28"/>
          <w:szCs w:val="28"/>
        </w:rPr>
        <w:t xml:space="preserve">                  </w:t>
      </w:r>
      <w:r w:rsidR="00220C75">
        <w:rPr>
          <w:bCs/>
          <w:sz w:val="28"/>
          <w:szCs w:val="28"/>
        </w:rPr>
        <w:t xml:space="preserve">Л.А. </w:t>
      </w:r>
      <w:proofErr w:type="spellStart"/>
      <w:r w:rsidR="00220C75">
        <w:rPr>
          <w:bCs/>
          <w:sz w:val="28"/>
          <w:szCs w:val="28"/>
        </w:rPr>
        <w:t>Лаури</w:t>
      </w:r>
      <w:proofErr w:type="spellEnd"/>
    </w:p>
    <w:p w:rsidR="00AB0AF3" w:rsidRPr="00D82B0B" w:rsidRDefault="00AB0AF3" w:rsidP="00AB0AF3">
      <w:pPr>
        <w:rPr>
          <w:sz w:val="48"/>
          <w:szCs w:val="48"/>
        </w:rPr>
      </w:pPr>
    </w:p>
    <w:p w:rsidR="00AB0AF3" w:rsidRDefault="00AB0AF3" w:rsidP="00AB0AF3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B0AF3" w:rsidRDefault="00AB0AF3" w:rsidP="00AB0AF3">
      <w:pPr>
        <w:rPr>
          <w:sz w:val="48"/>
          <w:szCs w:val="48"/>
        </w:rPr>
      </w:pPr>
    </w:p>
    <w:p w:rsidR="00AB0AF3" w:rsidRDefault="00AB0AF3" w:rsidP="00AB0AF3">
      <w:pPr>
        <w:rPr>
          <w:sz w:val="28"/>
          <w:szCs w:val="28"/>
        </w:rPr>
      </w:pPr>
      <w:r>
        <w:rPr>
          <w:sz w:val="28"/>
          <w:szCs w:val="28"/>
        </w:rPr>
        <w:t xml:space="preserve">Методист  МКУ ЦБМС МОУ               </w:t>
      </w:r>
      <w:r w:rsidR="00B86A6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="00C029E9">
        <w:rPr>
          <w:sz w:val="28"/>
          <w:szCs w:val="28"/>
        </w:rPr>
        <w:t>О.В. Елькина</w:t>
      </w:r>
    </w:p>
    <w:p w:rsidR="00AB0AF3" w:rsidRDefault="00AB0AF3" w:rsidP="00AB0AF3">
      <w:pPr>
        <w:rPr>
          <w:sz w:val="48"/>
          <w:szCs w:val="48"/>
        </w:rPr>
      </w:pPr>
    </w:p>
    <w:p w:rsidR="00AB0AF3" w:rsidRDefault="00AB0AF3" w:rsidP="00AB0A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методисты МКУ ЦБМС МОУ, </w:t>
      </w:r>
      <w:r w:rsidR="00C029E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82B0B" w:rsidRPr="00333F0A" w:rsidRDefault="00D82B0B" w:rsidP="00D82B0B">
      <w:pPr>
        <w:shd w:val="clear" w:color="auto" w:fill="FFFFFF"/>
        <w:jc w:val="both"/>
        <w:rPr>
          <w:color w:val="000000"/>
          <w:sz w:val="28"/>
          <w:szCs w:val="28"/>
        </w:rPr>
      </w:pPr>
      <w:r w:rsidRPr="00333F0A">
        <w:rPr>
          <w:color w:val="000000"/>
          <w:sz w:val="28"/>
          <w:szCs w:val="28"/>
        </w:rPr>
        <w:t xml:space="preserve">Подлежит опубликованию на сайте Управления образования в разделе </w:t>
      </w:r>
      <w:r>
        <w:rPr>
          <w:color w:val="000000"/>
          <w:sz w:val="28"/>
          <w:szCs w:val="28"/>
        </w:rPr>
        <w:t>Методич</w:t>
      </w:r>
      <w:r w:rsidRPr="00333F0A">
        <w:rPr>
          <w:color w:val="000000"/>
          <w:sz w:val="28"/>
          <w:szCs w:val="28"/>
        </w:rPr>
        <w:t>еская работа – РМО 2022-2023 учебный год</w:t>
      </w:r>
    </w:p>
    <w:p w:rsidR="00AB0AF3" w:rsidRDefault="00AB0AF3" w:rsidP="00AB0AF3"/>
    <w:p w:rsidR="0017526B" w:rsidRDefault="0017526B"/>
    <w:sectPr w:rsidR="0017526B" w:rsidSect="008A4E27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7F7F"/>
    <w:multiLevelType w:val="hybridMultilevel"/>
    <w:tmpl w:val="30EA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35"/>
    <w:rsid w:val="000156F9"/>
    <w:rsid w:val="00031BA2"/>
    <w:rsid w:val="00092112"/>
    <w:rsid w:val="00096CB2"/>
    <w:rsid w:val="000C4EE3"/>
    <w:rsid w:val="00150A04"/>
    <w:rsid w:val="00166103"/>
    <w:rsid w:val="0017526B"/>
    <w:rsid w:val="00220C75"/>
    <w:rsid w:val="00253325"/>
    <w:rsid w:val="002E1732"/>
    <w:rsid w:val="00313DF9"/>
    <w:rsid w:val="003B5FD5"/>
    <w:rsid w:val="005E66EE"/>
    <w:rsid w:val="005F768E"/>
    <w:rsid w:val="00787FC2"/>
    <w:rsid w:val="007B01AD"/>
    <w:rsid w:val="0081648D"/>
    <w:rsid w:val="008218FC"/>
    <w:rsid w:val="00876242"/>
    <w:rsid w:val="00885D3F"/>
    <w:rsid w:val="00906225"/>
    <w:rsid w:val="0091467A"/>
    <w:rsid w:val="00944F0B"/>
    <w:rsid w:val="00951A9E"/>
    <w:rsid w:val="00A170EE"/>
    <w:rsid w:val="00AB0AF3"/>
    <w:rsid w:val="00AD143D"/>
    <w:rsid w:val="00AF167A"/>
    <w:rsid w:val="00B5267E"/>
    <w:rsid w:val="00B86A64"/>
    <w:rsid w:val="00C029E9"/>
    <w:rsid w:val="00C90435"/>
    <w:rsid w:val="00C92017"/>
    <w:rsid w:val="00CD0EB0"/>
    <w:rsid w:val="00CF3D60"/>
    <w:rsid w:val="00D434DC"/>
    <w:rsid w:val="00D82B0B"/>
    <w:rsid w:val="00D830C7"/>
    <w:rsid w:val="00DD741C"/>
    <w:rsid w:val="00DF3D96"/>
    <w:rsid w:val="00E33C22"/>
    <w:rsid w:val="00FC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F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F3"/>
    <w:pPr>
      <w:ind w:left="720"/>
      <w:contextualSpacing/>
    </w:pPr>
  </w:style>
  <w:style w:type="paragraph" w:customStyle="1" w:styleId="ConsPlusNormal">
    <w:name w:val="ConsPlusNormal"/>
    <w:rsid w:val="00AB0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787FC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F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F3"/>
    <w:pPr>
      <w:ind w:left="720"/>
      <w:contextualSpacing/>
    </w:pPr>
  </w:style>
  <w:style w:type="paragraph" w:customStyle="1" w:styleId="ConsPlusNormal">
    <w:name w:val="ConsPlusNormal"/>
    <w:rsid w:val="00AB0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9B5C-39DB-4857-8AAB-A3AA634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2022-11-21T06:02:00Z</cp:lastPrinted>
  <dcterms:created xsi:type="dcterms:W3CDTF">2022-11-18T09:23:00Z</dcterms:created>
  <dcterms:modified xsi:type="dcterms:W3CDTF">2022-11-21T06:02:00Z</dcterms:modified>
</cp:coreProperties>
</file>