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6521"/>
        <w:gridCol w:w="9"/>
        <w:gridCol w:w="1408"/>
        <w:gridCol w:w="142"/>
        <w:gridCol w:w="1701"/>
        <w:gridCol w:w="2092"/>
      </w:tblGrid>
      <w:tr w:rsidR="006A7FAB" w:rsidTr="00461969">
        <w:trPr>
          <w:gridAfter w:val="1"/>
          <w:wAfter w:w="2092" w:type="dxa"/>
          <w:trHeight w:val="568"/>
        </w:trPr>
        <w:tc>
          <w:tcPr>
            <w:tcW w:w="567" w:type="dxa"/>
          </w:tcPr>
          <w:p w:rsidR="006A7FAB" w:rsidRDefault="006A7FAB" w:rsidP="00E72948">
            <w:pPr>
              <w:tabs>
                <w:tab w:val="num" w:pos="540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72" w:type="dxa"/>
            <w:gridSpan w:val="3"/>
          </w:tcPr>
          <w:p w:rsidR="006A7FAB" w:rsidRDefault="006A7FAB" w:rsidP="004B7FA6">
            <w:pPr>
              <w:tabs>
                <w:tab w:val="num" w:pos="54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1408" w:type="dxa"/>
          </w:tcPr>
          <w:p w:rsidR="006A7FAB" w:rsidRDefault="006A7FAB" w:rsidP="00E72948">
            <w:pPr>
              <w:tabs>
                <w:tab w:val="num" w:pos="540"/>
              </w:tabs>
              <w:jc w:val="both"/>
            </w:pPr>
            <w:r>
              <w:t>Сроки проведения</w:t>
            </w:r>
          </w:p>
        </w:tc>
        <w:tc>
          <w:tcPr>
            <w:tcW w:w="1843" w:type="dxa"/>
            <w:gridSpan w:val="2"/>
          </w:tcPr>
          <w:p w:rsidR="006A7FAB" w:rsidRDefault="006A7FAB" w:rsidP="00E72948">
            <w:pPr>
              <w:tabs>
                <w:tab w:val="num" w:pos="540"/>
              </w:tabs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6A7FAB" w:rsidTr="00461969">
        <w:trPr>
          <w:gridAfter w:val="1"/>
          <w:wAfter w:w="2092" w:type="dxa"/>
          <w:trHeight w:val="240"/>
        </w:trPr>
        <w:tc>
          <w:tcPr>
            <w:tcW w:w="10490" w:type="dxa"/>
            <w:gridSpan w:val="7"/>
          </w:tcPr>
          <w:p w:rsidR="006A7FAB" w:rsidRPr="00E72948" w:rsidRDefault="006A7FAB" w:rsidP="00E72948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6A7FAB" w:rsidRDefault="006A7FAB" w:rsidP="00E72948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Разработка проектов  постановлений  и распоряжений главы администрации Лузского района</w:t>
            </w:r>
          </w:p>
          <w:p w:rsidR="006A7FAB" w:rsidRDefault="006A7FAB" w:rsidP="00E72948">
            <w:pPr>
              <w:tabs>
                <w:tab w:val="num" w:pos="540"/>
              </w:tabs>
              <w:jc w:val="center"/>
            </w:pPr>
          </w:p>
        </w:tc>
      </w:tr>
      <w:tr w:rsidR="006A7FAB" w:rsidTr="00461969">
        <w:trPr>
          <w:gridAfter w:val="1"/>
          <w:wAfter w:w="2092" w:type="dxa"/>
          <w:trHeight w:val="1150"/>
        </w:trPr>
        <w:tc>
          <w:tcPr>
            <w:tcW w:w="567" w:type="dxa"/>
          </w:tcPr>
          <w:p w:rsidR="006A7FAB" w:rsidRPr="007868C7" w:rsidRDefault="006A7FA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6A7FAB" w:rsidRPr="007868C7" w:rsidRDefault="00FF3ECC" w:rsidP="00FF3ECC">
            <w:pPr>
              <w:jc w:val="both"/>
              <w:rPr>
                <w:sz w:val="26"/>
                <w:szCs w:val="22"/>
              </w:rPr>
            </w:pPr>
            <w:r w:rsidRPr="007868C7">
              <w:rPr>
                <w:sz w:val="26"/>
                <w:szCs w:val="28"/>
              </w:rPr>
              <w:t>О закреплении муниципальных общеобразовательных учреждений   за территориями  Лузского  района Кировской области для обеспечения приёма всех подлежащих обучению граждан.</w:t>
            </w:r>
            <w:r w:rsidRPr="007868C7"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6A7FAB" w:rsidRPr="007868C7" w:rsidRDefault="00642EED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6A7FAB" w:rsidRPr="007868C7" w:rsidRDefault="006852D5" w:rsidP="006A3D3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="006A7FAB" w:rsidRPr="007868C7">
              <w:rPr>
                <w:sz w:val="26"/>
              </w:rPr>
              <w:t>Мельчакова</w:t>
            </w:r>
            <w:proofErr w:type="spellEnd"/>
            <w:r w:rsidR="006A7FAB" w:rsidRPr="007868C7">
              <w:rPr>
                <w:sz w:val="26"/>
              </w:rPr>
              <w:t xml:space="preserve"> О.Д</w:t>
            </w:r>
          </w:p>
        </w:tc>
      </w:tr>
      <w:tr w:rsidR="006A7FAB" w:rsidTr="00461969">
        <w:trPr>
          <w:gridAfter w:val="1"/>
          <w:wAfter w:w="2092" w:type="dxa"/>
          <w:trHeight w:val="1354"/>
        </w:trPr>
        <w:tc>
          <w:tcPr>
            <w:tcW w:w="567" w:type="dxa"/>
          </w:tcPr>
          <w:p w:rsidR="006A7FAB" w:rsidRPr="007868C7" w:rsidRDefault="006A7FA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6A7FAB" w:rsidRPr="007868C7" w:rsidRDefault="00FF3ECC" w:rsidP="00FF3ECC">
            <w:pPr>
              <w:jc w:val="both"/>
              <w:rPr>
                <w:sz w:val="26"/>
                <w:szCs w:val="28"/>
              </w:rPr>
            </w:pPr>
            <w:r w:rsidRPr="007868C7">
              <w:rPr>
                <w:sz w:val="26"/>
                <w:szCs w:val="28"/>
              </w:rPr>
              <w:t xml:space="preserve">О закреплении Кировского областного государственного общеобразовательного автономного учреждения  «Средняя школа </w:t>
            </w:r>
            <w:proofErr w:type="gramStart"/>
            <w:r w:rsidRPr="007868C7">
              <w:rPr>
                <w:sz w:val="26"/>
                <w:szCs w:val="28"/>
              </w:rPr>
              <w:t>г</w:t>
            </w:r>
            <w:proofErr w:type="gramEnd"/>
            <w:r w:rsidRPr="007868C7">
              <w:rPr>
                <w:sz w:val="26"/>
                <w:szCs w:val="28"/>
              </w:rPr>
              <w:t xml:space="preserve">. Лузы» за территориями  Лузского  района Кировской области  для обеспечения приема всех подлежащих обучению граждан. </w:t>
            </w:r>
          </w:p>
        </w:tc>
        <w:tc>
          <w:tcPr>
            <w:tcW w:w="1408" w:type="dxa"/>
          </w:tcPr>
          <w:p w:rsidR="006A7FAB" w:rsidRPr="007868C7" w:rsidRDefault="00642EED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6A7FAB" w:rsidRPr="007868C7" w:rsidRDefault="006852D5" w:rsidP="006A3D3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="006A7FAB" w:rsidRPr="007868C7">
              <w:rPr>
                <w:sz w:val="26"/>
              </w:rPr>
              <w:t>Мельчакова</w:t>
            </w:r>
            <w:proofErr w:type="spellEnd"/>
            <w:r w:rsidR="006A7FAB" w:rsidRPr="007868C7">
              <w:rPr>
                <w:sz w:val="26"/>
              </w:rPr>
              <w:t xml:space="preserve"> О.Д</w:t>
            </w:r>
          </w:p>
        </w:tc>
      </w:tr>
      <w:tr w:rsidR="00625854" w:rsidTr="00461969">
        <w:trPr>
          <w:gridAfter w:val="1"/>
          <w:wAfter w:w="2092" w:type="dxa"/>
          <w:trHeight w:val="1016"/>
        </w:trPr>
        <w:tc>
          <w:tcPr>
            <w:tcW w:w="567" w:type="dxa"/>
          </w:tcPr>
          <w:p w:rsidR="00625854" w:rsidRPr="007868C7" w:rsidRDefault="000C53B2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625854" w:rsidRPr="007868C7" w:rsidRDefault="000C53B2" w:rsidP="00FF3ECC">
            <w:pPr>
              <w:jc w:val="both"/>
              <w:rPr>
                <w:sz w:val="26"/>
                <w:szCs w:val="28"/>
              </w:rPr>
            </w:pPr>
            <w:r w:rsidRPr="007868C7">
              <w:rPr>
                <w:sz w:val="26"/>
                <w:szCs w:val="28"/>
              </w:rPr>
              <w:t>О</w:t>
            </w:r>
            <w:r w:rsidR="00FF3ECC" w:rsidRPr="007868C7">
              <w:rPr>
                <w:sz w:val="26"/>
                <w:szCs w:val="28"/>
              </w:rPr>
              <w:t xml:space="preserve"> закреплении муниципальных дошкольных  образовательных  учреждений  за   территориями</w:t>
            </w:r>
            <w:r w:rsidRPr="007868C7">
              <w:rPr>
                <w:sz w:val="26"/>
                <w:szCs w:val="28"/>
              </w:rPr>
              <w:t xml:space="preserve"> </w:t>
            </w:r>
            <w:r w:rsidR="00FF3ECC" w:rsidRPr="007868C7">
              <w:rPr>
                <w:sz w:val="26"/>
                <w:szCs w:val="28"/>
              </w:rPr>
              <w:t>Лузского  муниципального района Кировской области».</w:t>
            </w:r>
          </w:p>
        </w:tc>
        <w:tc>
          <w:tcPr>
            <w:tcW w:w="1408" w:type="dxa"/>
          </w:tcPr>
          <w:p w:rsidR="00625854" w:rsidRPr="007868C7" w:rsidRDefault="00642EED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625854" w:rsidRPr="007868C7" w:rsidRDefault="006852D5" w:rsidP="006A3D3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proofErr w:type="spellStart"/>
            <w:r w:rsidR="000C53B2" w:rsidRPr="007868C7">
              <w:rPr>
                <w:sz w:val="26"/>
              </w:rPr>
              <w:t>Мельчакова</w:t>
            </w:r>
            <w:proofErr w:type="spellEnd"/>
            <w:r w:rsidR="000C53B2" w:rsidRPr="007868C7">
              <w:rPr>
                <w:sz w:val="26"/>
              </w:rPr>
              <w:t xml:space="preserve"> О.Д</w:t>
            </w:r>
          </w:p>
        </w:tc>
      </w:tr>
      <w:tr w:rsidR="00491782" w:rsidTr="00461969">
        <w:trPr>
          <w:gridAfter w:val="1"/>
          <w:wAfter w:w="2092" w:type="dxa"/>
          <w:trHeight w:val="846"/>
        </w:trPr>
        <w:tc>
          <w:tcPr>
            <w:tcW w:w="567" w:type="dxa"/>
          </w:tcPr>
          <w:p w:rsidR="00491782" w:rsidRPr="007868C7" w:rsidRDefault="000C53B2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7868C7">
              <w:rPr>
                <w:sz w:val="26"/>
              </w:rPr>
              <w:t>4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0C53B2" w:rsidP="000C53B2">
            <w:pPr>
              <w:jc w:val="both"/>
              <w:rPr>
                <w:sz w:val="26"/>
                <w:szCs w:val="28"/>
              </w:rPr>
            </w:pPr>
            <w:r w:rsidRPr="007868C7">
              <w:rPr>
                <w:sz w:val="26"/>
                <w:szCs w:val="28"/>
              </w:rPr>
              <w:t>П</w:t>
            </w:r>
            <w:r w:rsidR="00491782" w:rsidRPr="007868C7">
              <w:rPr>
                <w:sz w:val="26"/>
                <w:szCs w:val="28"/>
              </w:rPr>
              <w:t xml:space="preserve">оложение по оплате труда </w:t>
            </w:r>
            <w:r w:rsidRPr="007868C7">
              <w:rPr>
                <w:sz w:val="26"/>
                <w:szCs w:val="28"/>
              </w:rPr>
              <w:t xml:space="preserve">руководителей муниципальных </w:t>
            </w:r>
            <w:r w:rsidR="00491782" w:rsidRPr="007868C7">
              <w:rPr>
                <w:sz w:val="26"/>
                <w:szCs w:val="28"/>
              </w:rPr>
              <w:t xml:space="preserve"> образовательных учреждений  Лузского района.</w:t>
            </w:r>
          </w:p>
        </w:tc>
        <w:tc>
          <w:tcPr>
            <w:tcW w:w="1408" w:type="dxa"/>
          </w:tcPr>
          <w:p w:rsidR="00491782" w:rsidRPr="007868C7" w:rsidRDefault="00642EED" w:rsidP="00DB0324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491782" w:rsidRPr="007868C7" w:rsidRDefault="00491782" w:rsidP="00DB0324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</w:tc>
      </w:tr>
      <w:tr w:rsidR="00491782" w:rsidTr="00461969">
        <w:trPr>
          <w:gridAfter w:val="1"/>
          <w:wAfter w:w="2092" w:type="dxa"/>
          <w:trHeight w:val="1354"/>
        </w:trPr>
        <w:tc>
          <w:tcPr>
            <w:tcW w:w="567" w:type="dxa"/>
          </w:tcPr>
          <w:p w:rsidR="00491782" w:rsidRPr="007868C7" w:rsidRDefault="00CA6F0C" w:rsidP="005E02FD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491782" w:rsidP="005E02FD">
            <w:pPr>
              <w:jc w:val="both"/>
              <w:rPr>
                <w:sz w:val="26"/>
              </w:rPr>
            </w:pPr>
            <w:r w:rsidRPr="007868C7">
              <w:rPr>
                <w:sz w:val="26"/>
                <w:szCs w:val="22"/>
              </w:rPr>
              <w:t>Об организации отдыха, оздоровления и занятости</w:t>
            </w:r>
            <w:r w:rsidR="00CA6F0C">
              <w:rPr>
                <w:sz w:val="26"/>
                <w:szCs w:val="22"/>
              </w:rPr>
              <w:t xml:space="preserve"> детей и подростков  летом  2021</w:t>
            </w:r>
            <w:r w:rsidRPr="007868C7">
              <w:rPr>
                <w:sz w:val="26"/>
                <w:szCs w:val="22"/>
              </w:rPr>
              <w:t xml:space="preserve"> года.</w:t>
            </w:r>
          </w:p>
        </w:tc>
        <w:tc>
          <w:tcPr>
            <w:tcW w:w="1408" w:type="dxa"/>
          </w:tcPr>
          <w:p w:rsidR="00491782" w:rsidRPr="007868C7" w:rsidRDefault="00491782" w:rsidP="005E02FD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 xml:space="preserve">март </w:t>
            </w:r>
          </w:p>
        </w:tc>
        <w:tc>
          <w:tcPr>
            <w:tcW w:w="1843" w:type="dxa"/>
            <w:gridSpan w:val="2"/>
          </w:tcPr>
          <w:p w:rsidR="00491782" w:rsidRPr="007868C7" w:rsidRDefault="006852D5" w:rsidP="005E02FD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 </w:t>
            </w:r>
            <w:r w:rsidR="00491782" w:rsidRPr="007868C7">
              <w:rPr>
                <w:sz w:val="26"/>
              </w:rPr>
              <w:t>Семушина Е.Г.</w:t>
            </w:r>
          </w:p>
        </w:tc>
      </w:tr>
      <w:tr w:rsidR="00491782" w:rsidTr="00461969">
        <w:trPr>
          <w:gridAfter w:val="1"/>
          <w:wAfter w:w="2092" w:type="dxa"/>
          <w:trHeight w:val="1354"/>
        </w:trPr>
        <w:tc>
          <w:tcPr>
            <w:tcW w:w="567" w:type="dxa"/>
          </w:tcPr>
          <w:p w:rsidR="00491782" w:rsidRPr="007868C7" w:rsidRDefault="00CA6F0C" w:rsidP="005E02FD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491782" w:rsidP="00BD3B70">
            <w:pPr>
              <w:jc w:val="both"/>
              <w:rPr>
                <w:sz w:val="26"/>
                <w:szCs w:val="22"/>
              </w:rPr>
            </w:pPr>
            <w:r w:rsidRPr="007868C7">
              <w:rPr>
                <w:sz w:val="26"/>
                <w:szCs w:val="22"/>
              </w:rPr>
              <w:t>О размере родительской платы, об определении льготной категории детей в лагерях с дневным пребыванием детей в образовательных учреждениях Лузского района Кировс</w:t>
            </w:r>
            <w:r w:rsidR="00BD3B70" w:rsidRPr="007868C7">
              <w:rPr>
                <w:sz w:val="26"/>
                <w:szCs w:val="22"/>
              </w:rPr>
              <w:t>к</w:t>
            </w:r>
            <w:r w:rsidR="00CA6F0C">
              <w:rPr>
                <w:sz w:val="26"/>
                <w:szCs w:val="22"/>
              </w:rPr>
              <w:t>ой области  в летний период 2021</w:t>
            </w:r>
            <w:r w:rsidRPr="007868C7">
              <w:rPr>
                <w:sz w:val="26"/>
                <w:szCs w:val="22"/>
              </w:rPr>
              <w:t xml:space="preserve"> года</w:t>
            </w:r>
          </w:p>
        </w:tc>
        <w:tc>
          <w:tcPr>
            <w:tcW w:w="1408" w:type="dxa"/>
          </w:tcPr>
          <w:p w:rsidR="00491782" w:rsidRPr="007868C7" w:rsidRDefault="00491782" w:rsidP="005E02FD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491782" w:rsidRPr="007868C7" w:rsidRDefault="00491782" w:rsidP="005E02FD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</w:tc>
      </w:tr>
      <w:tr w:rsidR="00491782" w:rsidTr="00461969">
        <w:trPr>
          <w:gridAfter w:val="1"/>
          <w:wAfter w:w="2092" w:type="dxa"/>
          <w:trHeight w:val="507"/>
        </w:trPr>
        <w:tc>
          <w:tcPr>
            <w:tcW w:w="567" w:type="dxa"/>
          </w:tcPr>
          <w:p w:rsidR="00491782" w:rsidRPr="007868C7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491782" w:rsidP="00FD1126">
            <w:pPr>
              <w:jc w:val="both"/>
              <w:rPr>
                <w:sz w:val="26"/>
              </w:rPr>
            </w:pPr>
            <w:r w:rsidRPr="007868C7">
              <w:rPr>
                <w:sz w:val="26"/>
                <w:szCs w:val="22"/>
              </w:rPr>
              <w:t xml:space="preserve">О премировании выпускников средних школ района, получивших аттестаты с отличием. </w:t>
            </w:r>
          </w:p>
        </w:tc>
        <w:tc>
          <w:tcPr>
            <w:tcW w:w="1408" w:type="dxa"/>
          </w:tcPr>
          <w:p w:rsidR="00491782" w:rsidRPr="007868C7" w:rsidRDefault="00491782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июнь</w:t>
            </w:r>
          </w:p>
        </w:tc>
        <w:tc>
          <w:tcPr>
            <w:tcW w:w="1843" w:type="dxa"/>
            <w:gridSpan w:val="2"/>
          </w:tcPr>
          <w:p w:rsidR="00BD3B70" w:rsidRPr="007868C7" w:rsidRDefault="00BD3B70" w:rsidP="006A3D3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  <w:p w:rsidR="00491782" w:rsidRPr="007868C7" w:rsidRDefault="00491782" w:rsidP="006A3D3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</w:tc>
      </w:tr>
      <w:tr w:rsidR="00491782" w:rsidTr="00461969">
        <w:trPr>
          <w:gridAfter w:val="1"/>
          <w:wAfter w:w="2092" w:type="dxa"/>
          <w:trHeight w:val="507"/>
        </w:trPr>
        <w:tc>
          <w:tcPr>
            <w:tcW w:w="567" w:type="dxa"/>
          </w:tcPr>
          <w:p w:rsidR="00491782" w:rsidRPr="007868C7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491782" w:rsidP="000B62B8">
            <w:pPr>
              <w:jc w:val="both"/>
              <w:rPr>
                <w:sz w:val="26"/>
              </w:rPr>
            </w:pPr>
            <w:r w:rsidRPr="007868C7">
              <w:rPr>
                <w:sz w:val="26"/>
                <w:szCs w:val="22"/>
              </w:rPr>
              <w:t>По опеке и попечительству, защите прав и гарантий несовершеннолетних района.</w:t>
            </w:r>
          </w:p>
        </w:tc>
        <w:tc>
          <w:tcPr>
            <w:tcW w:w="1408" w:type="dxa"/>
          </w:tcPr>
          <w:p w:rsidR="00491782" w:rsidRPr="007868C7" w:rsidRDefault="00491782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491782" w:rsidRPr="007868C7" w:rsidRDefault="00491782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Батина</w:t>
            </w:r>
            <w:proofErr w:type="spellEnd"/>
            <w:r w:rsidRPr="007868C7">
              <w:rPr>
                <w:sz w:val="26"/>
              </w:rPr>
              <w:t xml:space="preserve"> О.В.</w:t>
            </w:r>
          </w:p>
          <w:p w:rsidR="00491782" w:rsidRPr="007868C7" w:rsidRDefault="00BD3B7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Шахматова  О.В.</w:t>
            </w:r>
            <w:r w:rsidR="00491782" w:rsidRPr="007868C7">
              <w:rPr>
                <w:sz w:val="26"/>
              </w:rPr>
              <w:t>.</w:t>
            </w:r>
          </w:p>
        </w:tc>
      </w:tr>
      <w:tr w:rsidR="00491782" w:rsidTr="00461969">
        <w:trPr>
          <w:gridAfter w:val="1"/>
          <w:wAfter w:w="2092" w:type="dxa"/>
          <w:trHeight w:val="70"/>
        </w:trPr>
        <w:tc>
          <w:tcPr>
            <w:tcW w:w="567" w:type="dxa"/>
          </w:tcPr>
          <w:p w:rsidR="00491782" w:rsidRPr="007868C7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491782" w:rsidP="00491782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7868C7">
              <w:rPr>
                <w:rFonts w:ascii="Times New Roman" w:hAnsi="Times New Roman"/>
                <w:sz w:val="26"/>
              </w:rPr>
              <w:t xml:space="preserve">О внесении изменений в </w:t>
            </w:r>
            <w:r w:rsidRPr="007868C7">
              <w:rPr>
                <w:rFonts w:ascii="Times New Roman" w:hAnsi="Times New Roman" w:cs="Times New Roman"/>
                <w:bCs/>
                <w:sz w:val="26"/>
                <w:szCs w:val="32"/>
              </w:rPr>
              <w:t xml:space="preserve">муниципальную программу Лузского района Кировской области </w:t>
            </w:r>
            <w:r w:rsidRPr="007868C7">
              <w:rPr>
                <w:rFonts w:ascii="Times New Roman" w:hAnsi="Times New Roman"/>
                <w:bCs/>
                <w:sz w:val="26"/>
                <w:szCs w:val="32"/>
              </w:rPr>
              <w:t>«Развитие образования».</w:t>
            </w:r>
          </w:p>
        </w:tc>
        <w:tc>
          <w:tcPr>
            <w:tcW w:w="1408" w:type="dxa"/>
          </w:tcPr>
          <w:p w:rsidR="00491782" w:rsidRPr="007868C7" w:rsidRDefault="00491782" w:rsidP="00FC28D9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BD3B70" w:rsidRPr="007868C7" w:rsidRDefault="00BD3B70" w:rsidP="00FC28D9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  <w:p w:rsidR="00491782" w:rsidRPr="007868C7" w:rsidRDefault="00491782" w:rsidP="00FC28D9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Мельчакова</w:t>
            </w:r>
            <w:proofErr w:type="spellEnd"/>
            <w:r w:rsidRPr="007868C7">
              <w:rPr>
                <w:sz w:val="26"/>
              </w:rPr>
              <w:t xml:space="preserve"> О.Д</w:t>
            </w:r>
          </w:p>
          <w:p w:rsidR="00491782" w:rsidRPr="007868C7" w:rsidRDefault="00491782" w:rsidP="00FC28D9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Перминова</w:t>
            </w:r>
            <w:proofErr w:type="spellEnd"/>
            <w:r w:rsidRPr="007868C7">
              <w:rPr>
                <w:sz w:val="26"/>
              </w:rPr>
              <w:t xml:space="preserve"> О.Б.</w:t>
            </w:r>
          </w:p>
        </w:tc>
      </w:tr>
      <w:tr w:rsidR="00491782" w:rsidTr="00461969">
        <w:trPr>
          <w:gridAfter w:val="1"/>
          <w:wAfter w:w="2092" w:type="dxa"/>
          <w:trHeight w:val="363"/>
        </w:trPr>
        <w:tc>
          <w:tcPr>
            <w:tcW w:w="567" w:type="dxa"/>
          </w:tcPr>
          <w:p w:rsidR="00491782" w:rsidRPr="007868C7" w:rsidRDefault="00914AF4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 w:rsidR="00491782" w:rsidRPr="007868C7">
              <w:rPr>
                <w:sz w:val="26"/>
              </w:rPr>
              <w:t>.</w:t>
            </w:r>
          </w:p>
        </w:tc>
        <w:tc>
          <w:tcPr>
            <w:tcW w:w="6672" w:type="dxa"/>
            <w:gridSpan w:val="3"/>
          </w:tcPr>
          <w:p w:rsidR="00491782" w:rsidRPr="007868C7" w:rsidRDefault="00491782" w:rsidP="00F618ED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7868C7">
              <w:rPr>
                <w:rFonts w:ascii="Times New Roman" w:hAnsi="Times New Roman"/>
                <w:sz w:val="26"/>
              </w:rPr>
              <w:t>О ёлке Главы района.</w:t>
            </w:r>
          </w:p>
        </w:tc>
        <w:tc>
          <w:tcPr>
            <w:tcW w:w="1408" w:type="dxa"/>
          </w:tcPr>
          <w:p w:rsidR="00491782" w:rsidRPr="007868C7" w:rsidRDefault="00DC1088" w:rsidP="00FC28D9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  <w:r w:rsidR="00491782" w:rsidRPr="007868C7">
              <w:rPr>
                <w:sz w:val="26"/>
              </w:rPr>
              <w:t>оябрь</w:t>
            </w:r>
          </w:p>
        </w:tc>
        <w:tc>
          <w:tcPr>
            <w:tcW w:w="1843" w:type="dxa"/>
            <w:gridSpan w:val="2"/>
          </w:tcPr>
          <w:p w:rsidR="00491782" w:rsidRPr="007868C7" w:rsidRDefault="00491782" w:rsidP="00ED27EF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Л.А.</w:t>
            </w:r>
          </w:p>
          <w:p w:rsidR="00491782" w:rsidRPr="007868C7" w:rsidRDefault="00491782" w:rsidP="00ED27EF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491782" w:rsidTr="00461969">
        <w:trPr>
          <w:gridAfter w:val="1"/>
          <w:wAfter w:w="2092" w:type="dxa"/>
          <w:trHeight w:val="370"/>
        </w:trPr>
        <w:tc>
          <w:tcPr>
            <w:tcW w:w="10490" w:type="dxa"/>
            <w:gridSpan w:val="7"/>
          </w:tcPr>
          <w:p w:rsidR="00491782" w:rsidRPr="001C2FEE" w:rsidRDefault="00491782" w:rsidP="00E72948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491782" w:rsidRPr="001C2FEE" w:rsidRDefault="00491782" w:rsidP="00E72948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  <w:r w:rsidRPr="001C2FEE">
              <w:rPr>
                <w:b/>
                <w:bCs/>
                <w:sz w:val="26"/>
              </w:rPr>
              <w:t>Реализация приоритетного национального проекта «Образование»</w:t>
            </w:r>
          </w:p>
          <w:p w:rsidR="00491782" w:rsidRPr="001C2FEE" w:rsidRDefault="00491782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491782" w:rsidTr="00461969">
        <w:trPr>
          <w:gridAfter w:val="1"/>
          <w:wAfter w:w="2092" w:type="dxa"/>
          <w:trHeight w:val="269"/>
        </w:trPr>
        <w:tc>
          <w:tcPr>
            <w:tcW w:w="567" w:type="dxa"/>
          </w:tcPr>
          <w:p w:rsidR="00491782" w:rsidRDefault="00491782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491782" w:rsidRPr="001C2FEE" w:rsidRDefault="00491782" w:rsidP="00E72948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Участие образовательных учреждений, педагогов  в конкурсах, проводимых в рамках нацпроекта </w:t>
            </w:r>
            <w:r w:rsidRPr="001C2FEE">
              <w:rPr>
                <w:sz w:val="26"/>
                <w:szCs w:val="22"/>
              </w:rPr>
              <w:lastRenderedPageBreak/>
              <w:t>«Образование».</w:t>
            </w:r>
          </w:p>
          <w:p w:rsidR="00491782" w:rsidRPr="001C2FEE" w:rsidRDefault="00491782" w:rsidP="00E72948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491782" w:rsidRPr="001C2FEE" w:rsidRDefault="00DC1088" w:rsidP="00C45B5F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м</w:t>
            </w:r>
            <w:r w:rsidR="00491782" w:rsidRPr="001C2FEE">
              <w:rPr>
                <w:sz w:val="26"/>
              </w:rPr>
              <w:t>ай</w:t>
            </w:r>
          </w:p>
        </w:tc>
        <w:tc>
          <w:tcPr>
            <w:tcW w:w="1843" w:type="dxa"/>
            <w:gridSpan w:val="2"/>
          </w:tcPr>
          <w:p w:rsidR="00491782" w:rsidRPr="001C2FEE" w:rsidRDefault="00491782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491782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491782" w:rsidRDefault="00491782" w:rsidP="00E72948">
            <w:pPr>
              <w:tabs>
                <w:tab w:val="num" w:pos="540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6672" w:type="dxa"/>
            <w:gridSpan w:val="3"/>
          </w:tcPr>
          <w:p w:rsidR="00491782" w:rsidRPr="001C2FEE" w:rsidRDefault="00491782" w:rsidP="00E72948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Участие  учителей, воспитателей, учащихся в районном конкурсном отборе на денежное поощрение. </w:t>
            </w:r>
          </w:p>
          <w:p w:rsidR="00491782" w:rsidRPr="001C2FEE" w:rsidRDefault="00491782" w:rsidP="00E72948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491782" w:rsidRPr="001C2FEE" w:rsidRDefault="00DC1088" w:rsidP="008C141F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="00491782" w:rsidRPr="001C2FEE">
              <w:rPr>
                <w:sz w:val="26"/>
              </w:rPr>
              <w:t>юнь</w:t>
            </w:r>
          </w:p>
        </w:tc>
        <w:tc>
          <w:tcPr>
            <w:tcW w:w="1843" w:type="dxa"/>
            <w:gridSpan w:val="2"/>
          </w:tcPr>
          <w:p w:rsidR="00491782" w:rsidRPr="001C2FEE" w:rsidRDefault="00491782" w:rsidP="008C141F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491782" w:rsidRPr="001C2FEE" w:rsidRDefault="00491782" w:rsidP="008C141F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491782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491782" w:rsidRDefault="00491782" w:rsidP="00E72948">
            <w:pPr>
              <w:tabs>
                <w:tab w:val="num" w:pos="540"/>
              </w:tabs>
              <w:jc w:val="both"/>
            </w:pPr>
            <w:r>
              <w:t xml:space="preserve">3. </w:t>
            </w:r>
          </w:p>
        </w:tc>
        <w:tc>
          <w:tcPr>
            <w:tcW w:w="6672" w:type="dxa"/>
            <w:gridSpan w:val="3"/>
          </w:tcPr>
          <w:p w:rsidR="00491782" w:rsidRPr="001C2FEE" w:rsidRDefault="00491782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Мониторинг использования ресурсов сети Интернет в урочной и внеурочной деятельности.</w:t>
            </w:r>
          </w:p>
          <w:p w:rsidR="00491782" w:rsidRPr="001C2FEE" w:rsidRDefault="00491782" w:rsidP="00E72948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491782" w:rsidRPr="001C2FEE" w:rsidRDefault="00DC1088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="00491782" w:rsidRPr="001C2FEE">
              <w:rPr>
                <w:sz w:val="26"/>
              </w:rPr>
              <w:t xml:space="preserve"> течение года</w:t>
            </w:r>
          </w:p>
        </w:tc>
        <w:tc>
          <w:tcPr>
            <w:tcW w:w="1843" w:type="dxa"/>
            <w:gridSpan w:val="2"/>
          </w:tcPr>
          <w:p w:rsidR="00491782" w:rsidRPr="001C2FEE" w:rsidRDefault="00491782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123530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Участие </w:t>
            </w:r>
            <w:r w:rsidR="00F15E6A" w:rsidRPr="001C2FEE">
              <w:rPr>
                <w:sz w:val="26"/>
              </w:rPr>
              <w:t>в региональных проектах</w:t>
            </w:r>
            <w:r w:rsidRPr="001C2FEE">
              <w:rPr>
                <w:sz w:val="26"/>
              </w:rPr>
              <w:t xml:space="preserve"> «Цифровая образовательная среда» (обеспечение школ высокоскоростным доступом в Интернет, повышение квалификации педагогических работников)</w:t>
            </w:r>
            <w:r w:rsidR="00F15E6A" w:rsidRPr="001C2FEE">
              <w:rPr>
                <w:sz w:val="26"/>
              </w:rPr>
              <w:t>; «Новые возможности для каждого» (</w:t>
            </w:r>
            <w:proofErr w:type="gramStart"/>
            <w:r w:rsidR="00F15E6A" w:rsidRPr="001C2FEE">
              <w:rPr>
                <w:sz w:val="26"/>
              </w:rPr>
              <w:t>обучение по программам</w:t>
            </w:r>
            <w:proofErr w:type="gramEnd"/>
            <w:r w:rsidR="00F15E6A" w:rsidRPr="001C2FEE">
              <w:rPr>
                <w:sz w:val="26"/>
              </w:rPr>
              <w:t xml:space="preserve"> непрерывного образования);  «Социальная активность» (выявление,  поддержка  и развитие способностей и талантов у детей и молодёжи)</w:t>
            </w:r>
            <w:r w:rsidR="00642EED">
              <w:rPr>
                <w:sz w:val="26"/>
              </w:rPr>
              <w:t>, «Точка роста».</w:t>
            </w:r>
          </w:p>
        </w:tc>
        <w:tc>
          <w:tcPr>
            <w:tcW w:w="1408" w:type="dxa"/>
          </w:tcPr>
          <w:p w:rsidR="00123530" w:rsidRPr="001C2FEE" w:rsidRDefault="00DC1088" w:rsidP="002B204B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="00123530" w:rsidRPr="001C2FEE">
              <w:rPr>
                <w:sz w:val="26"/>
              </w:rPr>
              <w:t xml:space="preserve">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F15E6A" w:rsidRPr="001C2FEE" w:rsidRDefault="00F15E6A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F15E6A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DC1088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DC1088" w:rsidRDefault="00DC1088" w:rsidP="00E72948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DC1088" w:rsidRPr="001C2FEE" w:rsidRDefault="00DC1088" w:rsidP="00E72948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программе «Земский учитель».</w:t>
            </w:r>
          </w:p>
        </w:tc>
        <w:tc>
          <w:tcPr>
            <w:tcW w:w="1408" w:type="dxa"/>
          </w:tcPr>
          <w:p w:rsidR="00DC1088" w:rsidRPr="001C2FEE" w:rsidRDefault="00DC1088" w:rsidP="002B204B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январь-сентябрь</w:t>
            </w:r>
          </w:p>
        </w:tc>
        <w:tc>
          <w:tcPr>
            <w:tcW w:w="1843" w:type="dxa"/>
            <w:gridSpan w:val="2"/>
          </w:tcPr>
          <w:p w:rsidR="00DC1088" w:rsidRDefault="00DC1088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7868C7">
              <w:rPr>
                <w:sz w:val="26"/>
              </w:rPr>
              <w:t>Лаури</w:t>
            </w:r>
            <w:proofErr w:type="spellEnd"/>
            <w:r w:rsidRPr="007868C7">
              <w:rPr>
                <w:sz w:val="26"/>
              </w:rPr>
              <w:t xml:space="preserve"> Л.А</w:t>
            </w:r>
          </w:p>
          <w:p w:rsidR="00DC1088" w:rsidRPr="001C2FEE" w:rsidRDefault="00DC1088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123530" w:rsidRPr="003B7335" w:rsidTr="00461969">
        <w:trPr>
          <w:gridAfter w:val="1"/>
          <w:wAfter w:w="2092" w:type="dxa"/>
          <w:trHeight w:val="334"/>
        </w:trPr>
        <w:tc>
          <w:tcPr>
            <w:tcW w:w="10490" w:type="dxa"/>
            <w:gridSpan w:val="7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  <w:r w:rsidRPr="001C2FEE">
              <w:rPr>
                <w:b/>
                <w:bCs/>
                <w:sz w:val="26"/>
              </w:rPr>
              <w:t>Реализация муниципальных  программ, планов мероприятий</w:t>
            </w: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b/>
                <w:bCs/>
                <w:sz w:val="26"/>
              </w:rPr>
            </w:pP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123530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566AB4">
            <w:pPr>
              <w:pStyle w:val="ConsPlusNormal"/>
              <w:jc w:val="both"/>
              <w:rPr>
                <w:rFonts w:ascii="Times New Roman" w:hAnsi="Times New Roman"/>
                <w:sz w:val="26"/>
              </w:rPr>
            </w:pPr>
            <w:r w:rsidRPr="001C2FEE">
              <w:rPr>
                <w:rFonts w:ascii="Times New Roman" w:hAnsi="Times New Roman"/>
                <w:sz w:val="26"/>
              </w:rPr>
              <w:t>Муниципальная программа</w:t>
            </w:r>
            <w:r w:rsidRPr="001C2FEE">
              <w:rPr>
                <w:rFonts w:ascii="Times New Roman" w:hAnsi="Times New Roman" w:cs="Times New Roman"/>
                <w:bCs/>
                <w:sz w:val="26"/>
                <w:szCs w:val="32"/>
              </w:rPr>
              <w:t xml:space="preserve"> Лузского района Кировской области </w:t>
            </w:r>
            <w:r w:rsidRPr="001C2FEE">
              <w:rPr>
                <w:rFonts w:ascii="Times New Roman" w:hAnsi="Times New Roman"/>
                <w:bCs/>
                <w:sz w:val="26"/>
                <w:szCs w:val="32"/>
              </w:rPr>
              <w:t>«Развитие образования»</w:t>
            </w:r>
            <w:r w:rsidR="00BD3B70" w:rsidRPr="001C2FEE">
              <w:rPr>
                <w:rFonts w:ascii="Times New Roman" w:hAnsi="Times New Roman"/>
                <w:bCs/>
                <w:sz w:val="26"/>
                <w:szCs w:val="32"/>
              </w:rPr>
              <w:t xml:space="preserve"> на 2014</w:t>
            </w:r>
            <w:r w:rsidRPr="001C2FEE">
              <w:rPr>
                <w:rFonts w:ascii="Times New Roman" w:hAnsi="Times New Roman"/>
                <w:bCs/>
                <w:sz w:val="26"/>
                <w:szCs w:val="32"/>
              </w:rPr>
              <w:t>-2030 годы.</w:t>
            </w:r>
            <w:r w:rsidRPr="001C2FEE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B00B14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2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7F1C05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мероприятий по профилактике социального сиротства и раннего выявления детей, оставшихся</w:t>
            </w:r>
            <w:r w:rsidR="00CA6F0C">
              <w:rPr>
                <w:sz w:val="26"/>
              </w:rPr>
              <w:t xml:space="preserve"> без попечения родителей на 2021-2023</w:t>
            </w:r>
            <w:r w:rsidRPr="001C2FEE">
              <w:rPr>
                <w:sz w:val="26"/>
              </w:rPr>
              <w:t xml:space="preserve"> годы</w:t>
            </w:r>
          </w:p>
        </w:tc>
        <w:tc>
          <w:tcPr>
            <w:tcW w:w="1408" w:type="dxa"/>
          </w:tcPr>
          <w:p w:rsidR="00123530" w:rsidRPr="001C2FEE" w:rsidRDefault="00123530" w:rsidP="00E54659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E54659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3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CA6F0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План мероприятий  «Обеспечение детей – сирот и детей, оставшихся без попечения родителей, по договорам социального найма жилыми помещениями муниципального </w:t>
            </w:r>
            <w:r w:rsidR="00CA6F0C">
              <w:rPr>
                <w:sz w:val="26"/>
              </w:rPr>
              <w:t>жилищного фонда на 2021 -  2023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540D23" w:rsidRPr="001C2FEE" w:rsidRDefault="00540D23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>Шахматова  О.В..</w:t>
            </w: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4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2B7073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«Патриотическое воспитание учащихс</w:t>
            </w:r>
            <w:r w:rsidR="00BA5FAD">
              <w:rPr>
                <w:sz w:val="26"/>
              </w:rPr>
              <w:t>я Лузского района на 2019 – 2021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965293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123530" w:rsidRPr="001C2FEE" w:rsidRDefault="00CA6F0C" w:rsidP="00965293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5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BC0002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«Здоровье школьников Лузского</w:t>
            </w:r>
            <w:r w:rsidR="00CA6F0C">
              <w:rPr>
                <w:sz w:val="26"/>
              </w:rPr>
              <w:t xml:space="preserve"> района  на 2019 – 2021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BD3B70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</w:t>
            </w:r>
            <w:r w:rsidR="00BD3B70" w:rsidRPr="001C2FEE">
              <w:rPr>
                <w:sz w:val="26"/>
              </w:rPr>
              <w:t>.</w:t>
            </w: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6</w:t>
            </w:r>
            <w:r w:rsidR="00123530">
              <w:t xml:space="preserve">. 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BC0002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 мероприятий по проведению профессиональной ориентации обучающихся образовательных учр</w:t>
            </w:r>
            <w:r w:rsidR="00CA6F0C">
              <w:rPr>
                <w:sz w:val="26"/>
              </w:rPr>
              <w:t>еждений Лузского района на  2021</w:t>
            </w:r>
            <w:r w:rsidRPr="001C2FEE">
              <w:rPr>
                <w:sz w:val="26"/>
              </w:rPr>
              <w:t xml:space="preserve">  год.</w:t>
            </w: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7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Комплекс мер по осуществлению преемственности между дошкольными образовательными учреждениями и общеобразовательными учреждениями Лузского района в работе с семьями, находящимися в соц</w:t>
            </w:r>
            <w:r w:rsidR="00CA6F0C">
              <w:rPr>
                <w:sz w:val="26"/>
              </w:rPr>
              <w:t>иально опасном положении на 2021</w:t>
            </w:r>
            <w:r w:rsidRPr="001C2FEE">
              <w:rPr>
                <w:sz w:val="26"/>
              </w:rPr>
              <w:t xml:space="preserve"> год.</w:t>
            </w:r>
          </w:p>
          <w:p w:rsidR="00123530" w:rsidRPr="001C2FEE" w:rsidRDefault="00123530" w:rsidP="00E72948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123530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Сапвельева</w:t>
            </w:r>
            <w:proofErr w:type="spellEnd"/>
            <w:r>
              <w:rPr>
                <w:sz w:val="26"/>
              </w:rPr>
              <w:t xml:space="preserve"> Е.Н.</w:t>
            </w: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lastRenderedPageBreak/>
              <w:t>8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1550A6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Комплексный план мероприятий  по профилактике асоциальных проявлений среди учащихся образовательных уч</w:t>
            </w:r>
            <w:r w:rsidR="00CA6F0C">
              <w:rPr>
                <w:sz w:val="26"/>
              </w:rPr>
              <w:t>реждений Лузского района на 2021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123530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123530" w:rsidRDefault="00A44E95" w:rsidP="00E72948">
            <w:pPr>
              <w:tabs>
                <w:tab w:val="num" w:pos="540"/>
              </w:tabs>
              <w:jc w:val="both"/>
            </w:pPr>
            <w:r>
              <w:t>9</w:t>
            </w:r>
            <w:r w:rsidR="00123530">
              <w:t>.</w:t>
            </w:r>
          </w:p>
        </w:tc>
        <w:tc>
          <w:tcPr>
            <w:tcW w:w="6672" w:type="dxa"/>
            <w:gridSpan w:val="3"/>
          </w:tcPr>
          <w:p w:rsidR="00123530" w:rsidRPr="001C2FEE" w:rsidRDefault="00123530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совместной работы  отдела образования администрации Лузского района Кировской области и отделения ГИБДД МО МВД России «Лузский» по профилактике детского дорожно-т</w:t>
            </w:r>
            <w:r w:rsidR="00CA6F0C">
              <w:rPr>
                <w:sz w:val="26"/>
              </w:rPr>
              <w:t>ранспортного травматизма на 2020</w:t>
            </w:r>
            <w:r w:rsidR="00F15E6A" w:rsidRPr="001C2FEE">
              <w:rPr>
                <w:sz w:val="26"/>
              </w:rPr>
              <w:t>-202</w:t>
            </w:r>
            <w:r w:rsidR="00CA6F0C">
              <w:rPr>
                <w:sz w:val="26"/>
              </w:rPr>
              <w:t>1</w:t>
            </w:r>
            <w:r w:rsidR="00642EED">
              <w:rPr>
                <w:sz w:val="26"/>
              </w:rPr>
              <w:t xml:space="preserve"> учебный год, 2021-2022 учебный год.</w:t>
            </w:r>
          </w:p>
          <w:p w:rsidR="00123530" w:rsidRPr="001C2FEE" w:rsidRDefault="00123530" w:rsidP="00E72948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123530" w:rsidRPr="001C2FEE" w:rsidRDefault="00123530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Default="00123530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 xml:space="preserve">Семушина Е.Г.  </w:t>
            </w:r>
          </w:p>
          <w:p w:rsidR="00123530" w:rsidRPr="001C2FEE" w:rsidRDefault="00123530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ДДТ</w:t>
            </w:r>
          </w:p>
        </w:tc>
      </w:tr>
      <w:tr w:rsidR="00540D23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540D23" w:rsidRDefault="00A44E95" w:rsidP="00E72948">
            <w:pPr>
              <w:tabs>
                <w:tab w:val="num" w:pos="540"/>
              </w:tabs>
              <w:jc w:val="both"/>
            </w:pPr>
            <w:r>
              <w:t>10</w:t>
            </w:r>
            <w:r w:rsidR="00540D23">
              <w:t>.</w:t>
            </w:r>
          </w:p>
        </w:tc>
        <w:tc>
          <w:tcPr>
            <w:tcW w:w="6672" w:type="dxa"/>
            <w:gridSpan w:val="3"/>
          </w:tcPr>
          <w:p w:rsidR="00540D23" w:rsidRPr="001C2FEE" w:rsidRDefault="00540D23" w:rsidP="00E7294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реализации мероприятий муниципальной программы  «Профилактика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sz w:val="26"/>
              </w:rPr>
              <w:t>Лузский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рпйон</w:t>
            </w:r>
            <w:proofErr w:type="spellEnd"/>
            <w:r>
              <w:rPr>
                <w:sz w:val="26"/>
              </w:rPr>
              <w:t xml:space="preserve"> на 2019-2023 годы».</w:t>
            </w:r>
          </w:p>
        </w:tc>
        <w:tc>
          <w:tcPr>
            <w:tcW w:w="1408" w:type="dxa"/>
          </w:tcPr>
          <w:p w:rsidR="00540D23" w:rsidRPr="001C2FEE" w:rsidRDefault="00540D23" w:rsidP="00BA5FAD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540D23" w:rsidRPr="001C2FEE" w:rsidRDefault="00540D23" w:rsidP="00BA5FAD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540D23" w:rsidRPr="001C2FEE" w:rsidRDefault="00540D23" w:rsidP="00BA5FAD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334"/>
        </w:trPr>
        <w:tc>
          <w:tcPr>
            <w:tcW w:w="567" w:type="dxa"/>
          </w:tcPr>
          <w:p w:rsidR="00CA6F0C" w:rsidRDefault="00A44E95" w:rsidP="00E72948">
            <w:pPr>
              <w:tabs>
                <w:tab w:val="num" w:pos="540"/>
              </w:tabs>
              <w:jc w:val="both"/>
            </w:pPr>
            <w:r>
              <w:t>11</w:t>
            </w:r>
            <w:r w:rsidR="00CA6F0C">
              <w:t>.</w:t>
            </w:r>
          </w:p>
        </w:tc>
        <w:tc>
          <w:tcPr>
            <w:tcW w:w="6672" w:type="dxa"/>
            <w:gridSpan w:val="3"/>
          </w:tcPr>
          <w:p w:rsidR="00CA6F0C" w:rsidRPr="00A916A3" w:rsidRDefault="00CA6F0C" w:rsidP="00CA6F0C">
            <w:pPr>
              <w:ind w:left="34" w:right="43"/>
              <w:jc w:val="both"/>
              <w:rPr>
                <w:sz w:val="27"/>
                <w:szCs w:val="28"/>
              </w:rPr>
            </w:pPr>
            <w:proofErr w:type="gramStart"/>
            <w:r>
              <w:rPr>
                <w:sz w:val="27"/>
                <w:szCs w:val="28"/>
              </w:rPr>
              <w:t>И</w:t>
            </w:r>
            <w:r w:rsidRPr="00A916A3">
              <w:rPr>
                <w:sz w:val="27"/>
                <w:szCs w:val="28"/>
              </w:rPr>
              <w:t>сполнении</w:t>
            </w:r>
            <w:proofErr w:type="gramEnd"/>
            <w:r w:rsidRPr="00A916A3">
              <w:rPr>
                <w:sz w:val="27"/>
                <w:szCs w:val="28"/>
              </w:rPr>
              <w:t xml:space="preserve"> мероприятий </w:t>
            </w:r>
            <w:proofErr w:type="spellStart"/>
            <w:r w:rsidRPr="00A916A3">
              <w:rPr>
                <w:sz w:val="27"/>
                <w:szCs w:val="28"/>
              </w:rPr>
              <w:t>Подпрогрммы</w:t>
            </w:r>
            <w:proofErr w:type="spellEnd"/>
            <w:r w:rsidRPr="00A916A3">
              <w:rPr>
                <w:sz w:val="27"/>
                <w:szCs w:val="28"/>
              </w:rPr>
              <w:t xml:space="preserve"> «Противодействие коррупции в </w:t>
            </w:r>
            <w:proofErr w:type="spellStart"/>
            <w:r w:rsidRPr="00A916A3">
              <w:rPr>
                <w:sz w:val="27"/>
                <w:szCs w:val="28"/>
              </w:rPr>
              <w:t>Лузском</w:t>
            </w:r>
            <w:proofErr w:type="spellEnd"/>
            <w:r w:rsidRPr="00A916A3">
              <w:rPr>
                <w:sz w:val="27"/>
                <w:szCs w:val="28"/>
              </w:rPr>
              <w:t xml:space="preserve"> районе Кировской области» </w:t>
            </w:r>
          </w:p>
          <w:p w:rsidR="00CA6F0C" w:rsidRDefault="00CA6F0C" w:rsidP="00E72948">
            <w:pPr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CA6F0C" w:rsidRPr="001C2FEE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  <w:p w:rsidR="00CA6F0C" w:rsidRPr="001C2FEE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334"/>
        </w:trPr>
        <w:tc>
          <w:tcPr>
            <w:tcW w:w="10490" w:type="dxa"/>
            <w:gridSpan w:val="7"/>
          </w:tcPr>
          <w:p w:rsidR="00CA6F0C" w:rsidRPr="00D17B9F" w:rsidRDefault="00CA6F0C" w:rsidP="00163852">
            <w:pPr>
              <w:tabs>
                <w:tab w:val="num" w:pos="540"/>
              </w:tabs>
              <w:jc w:val="center"/>
              <w:rPr>
                <w:b/>
              </w:rPr>
            </w:pPr>
            <w:r w:rsidRPr="00D17B9F">
              <w:rPr>
                <w:b/>
              </w:rPr>
              <w:t>Реализация плана мероприятий, направленных на противодействие коррупции в отделе образования и подведомственных ему учреждений (согласно плану).</w:t>
            </w:r>
          </w:p>
        </w:tc>
      </w:tr>
      <w:tr w:rsidR="00CA6F0C" w:rsidTr="00461969">
        <w:trPr>
          <w:gridAfter w:val="1"/>
          <w:wAfter w:w="2092" w:type="dxa"/>
          <w:trHeight w:val="427"/>
        </w:trPr>
        <w:tc>
          <w:tcPr>
            <w:tcW w:w="10490" w:type="dxa"/>
            <w:gridSpan w:val="7"/>
          </w:tcPr>
          <w:p w:rsidR="00CA6F0C" w:rsidRDefault="00CA6F0C" w:rsidP="00D17B9F">
            <w:pPr>
              <w:tabs>
                <w:tab w:val="num" w:pos="540"/>
              </w:tabs>
              <w:jc w:val="center"/>
            </w:pPr>
            <w:r>
              <w:rPr>
                <w:b/>
                <w:bCs/>
              </w:rPr>
              <w:t xml:space="preserve">Разработка   </w:t>
            </w:r>
            <w:r w:rsidRPr="00E729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программ, </w:t>
            </w:r>
            <w:r w:rsidRPr="00E72948">
              <w:rPr>
                <w:b/>
                <w:bCs/>
              </w:rPr>
              <w:t>планов</w:t>
            </w:r>
            <w:r>
              <w:rPr>
                <w:b/>
                <w:bCs/>
              </w:rPr>
              <w:t xml:space="preserve"> мероприятий</w:t>
            </w:r>
            <w:r w:rsidRPr="00E72948">
              <w:rPr>
                <w:b/>
                <w:bCs/>
              </w:rPr>
              <w:t>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 xml:space="preserve">«Организация отдыха, оздоровления и занятости детей и подростков в </w:t>
            </w:r>
            <w:proofErr w:type="spellStart"/>
            <w:r w:rsidRPr="001C2FEE">
              <w:rPr>
                <w:sz w:val="26"/>
                <w:szCs w:val="22"/>
              </w:rPr>
              <w:t>Лузском</w:t>
            </w:r>
            <w:proofErr w:type="spellEnd"/>
            <w:r>
              <w:rPr>
                <w:sz w:val="26"/>
                <w:szCs w:val="22"/>
              </w:rPr>
              <w:t xml:space="preserve"> районе   в  2021</w:t>
            </w:r>
            <w:r w:rsidRPr="001C2FEE">
              <w:rPr>
                <w:sz w:val="26"/>
                <w:szCs w:val="22"/>
              </w:rPr>
              <w:t xml:space="preserve"> году».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F64087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CA6F0C" w:rsidRPr="001C2FEE" w:rsidRDefault="00CA6F0C" w:rsidP="00965293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BD3B70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Комплексный план мероприятий  по профилактике асоциальных проявлений среди учащихся образовательных уч</w:t>
            </w:r>
            <w:r>
              <w:rPr>
                <w:sz w:val="26"/>
              </w:rPr>
              <w:t>реждений Лузского района на 2021</w:t>
            </w:r>
            <w:r w:rsidRPr="001C2FEE">
              <w:rPr>
                <w:sz w:val="26"/>
              </w:rPr>
              <w:t xml:space="preserve"> год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F64087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CA6F0C" w:rsidRPr="001C2FEE" w:rsidRDefault="00A44E95" w:rsidP="00A44E95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AF1C99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мероприятий по  подготовке образова</w:t>
            </w:r>
            <w:r>
              <w:rPr>
                <w:sz w:val="26"/>
              </w:rPr>
              <w:t>тельных учреждений к новому 2021-2022</w:t>
            </w:r>
            <w:r w:rsidRPr="001C2FEE">
              <w:rPr>
                <w:sz w:val="26"/>
              </w:rPr>
              <w:t xml:space="preserve"> учебному году и отопительному сезону. 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Н.В.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1D40EA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 мероприятий по проведению профессиональной ориентации обучающихся образовательных учреждений Лузского р</w:t>
            </w:r>
            <w:r>
              <w:rPr>
                <w:sz w:val="26"/>
              </w:rPr>
              <w:t>айона на  2021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CA6F0C" w:rsidRPr="001C2FEE" w:rsidRDefault="00CA6F0C" w:rsidP="00AA76D3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январь-февраль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AA76D3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D17B9F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Комплекс мер по осуществлению преемственности между дошкольными образовательными учреждениями и общеобразовательными учреждениями Лузского района в работе с семьями, находящимися в соц</w:t>
            </w:r>
            <w:r>
              <w:rPr>
                <w:sz w:val="26"/>
              </w:rPr>
              <w:t>иально опасном положении на 2021</w:t>
            </w:r>
            <w:r w:rsidRPr="001C2FEE">
              <w:rPr>
                <w:sz w:val="26"/>
              </w:rPr>
              <w:t xml:space="preserve"> год.</w:t>
            </w:r>
          </w:p>
        </w:tc>
        <w:tc>
          <w:tcPr>
            <w:tcW w:w="1408" w:type="dxa"/>
          </w:tcPr>
          <w:p w:rsidR="00CA6F0C" w:rsidRPr="001C2FEE" w:rsidRDefault="00CA6F0C" w:rsidP="00AA76D3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январь-февраль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D86AFD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CA6F0C" w:rsidRPr="001C2FEE" w:rsidRDefault="00A44E95" w:rsidP="00D86AFD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A44E95" w:rsidP="00E72948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CA6F0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План мероприятий по профилактике социального сиротства и раннего выявления детей, оставшихся</w:t>
            </w:r>
            <w:r>
              <w:rPr>
                <w:sz w:val="26"/>
              </w:rPr>
              <w:t xml:space="preserve"> без попечения родителей на 2021-2023</w:t>
            </w:r>
            <w:r w:rsidRPr="001C2FEE">
              <w:rPr>
                <w:sz w:val="26"/>
              </w:rPr>
              <w:t xml:space="preserve"> годы</w:t>
            </w:r>
          </w:p>
        </w:tc>
        <w:tc>
          <w:tcPr>
            <w:tcW w:w="1408" w:type="dxa"/>
          </w:tcPr>
          <w:p w:rsidR="00CA6F0C" w:rsidRPr="001C2FEE" w:rsidRDefault="00CA6F0C" w:rsidP="00AA76D3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A44E95" w:rsidP="00E72948">
            <w:pPr>
              <w:tabs>
                <w:tab w:val="num" w:pos="540"/>
              </w:tabs>
              <w:jc w:val="both"/>
            </w:pPr>
            <w:r>
              <w:t>7.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CA6F0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План мероприятий  «Обеспечение детей – сирот и детей, оставшихся без попечения родителей, по договорам </w:t>
            </w:r>
            <w:r w:rsidRPr="001C2FEE">
              <w:rPr>
                <w:sz w:val="26"/>
              </w:rPr>
              <w:lastRenderedPageBreak/>
              <w:t xml:space="preserve">социального найма жилыми помещениями муниципального </w:t>
            </w:r>
            <w:r>
              <w:rPr>
                <w:sz w:val="26"/>
              </w:rPr>
              <w:t>жилищного фонда на 2021 -  2023</w:t>
            </w:r>
            <w:r w:rsidRPr="001C2FEE">
              <w:rPr>
                <w:sz w:val="26"/>
              </w:rPr>
              <w:t xml:space="preserve"> годы».</w:t>
            </w:r>
          </w:p>
        </w:tc>
        <w:tc>
          <w:tcPr>
            <w:tcW w:w="1408" w:type="dxa"/>
          </w:tcPr>
          <w:p w:rsidR="00CA6F0C" w:rsidRPr="001C2FEE" w:rsidRDefault="00CA6F0C" w:rsidP="00AA76D3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январь</w:t>
            </w:r>
          </w:p>
        </w:tc>
        <w:tc>
          <w:tcPr>
            <w:tcW w:w="1843" w:type="dxa"/>
            <w:gridSpan w:val="2"/>
          </w:tcPr>
          <w:p w:rsidR="00CA6F0C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Батина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CA6F0C" w:rsidRPr="001C2FEE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7868C7">
              <w:rPr>
                <w:sz w:val="26"/>
              </w:rPr>
              <w:t xml:space="preserve">Шахматова  </w:t>
            </w:r>
            <w:r w:rsidRPr="007868C7">
              <w:rPr>
                <w:sz w:val="26"/>
              </w:rPr>
              <w:lastRenderedPageBreak/>
              <w:t>О.В..</w:t>
            </w:r>
          </w:p>
          <w:p w:rsidR="00CA6F0C" w:rsidRPr="001C2FEE" w:rsidRDefault="00CA6F0C" w:rsidP="00CA6F0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A6F0C" w:rsidRDefault="00CA6F0C" w:rsidP="00E72948">
            <w:pPr>
              <w:tabs>
                <w:tab w:val="num" w:pos="540"/>
              </w:tabs>
              <w:jc w:val="center"/>
            </w:pPr>
            <w:r w:rsidRPr="005E6BC8">
              <w:rPr>
                <w:b/>
              </w:rPr>
              <w:lastRenderedPageBreak/>
              <w:t>Независимая оценка качества работы образовательных учреждений района</w:t>
            </w:r>
            <w:r>
              <w:rPr>
                <w:b/>
              </w:rPr>
              <w:t>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Работа Общественного совета. Проведение заседаний Общественного совета по </w:t>
            </w:r>
            <w:r>
              <w:rPr>
                <w:sz w:val="26"/>
              </w:rPr>
              <w:t xml:space="preserve">результатам </w:t>
            </w:r>
            <w:proofErr w:type="gramStart"/>
            <w:r>
              <w:rPr>
                <w:sz w:val="26"/>
              </w:rPr>
              <w:t>проведения</w:t>
            </w:r>
            <w:r w:rsidRPr="001C2FEE">
              <w:rPr>
                <w:sz w:val="26"/>
              </w:rPr>
              <w:t xml:space="preserve"> независимой оценки качества условий осуществления образовательной деятельности</w:t>
            </w:r>
            <w:proofErr w:type="gramEnd"/>
            <w:r w:rsidRPr="001C2FEE">
              <w:rPr>
                <w:sz w:val="26"/>
              </w:rPr>
              <w:t xml:space="preserve"> организациями, осуществляющими образовательную деятельность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CA6F0C" w:rsidRPr="00AA65CE" w:rsidRDefault="00CA6F0C" w:rsidP="00CA6F0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Размещение информации о результатах независимой </w:t>
            </w:r>
            <w:proofErr w:type="gramStart"/>
            <w:r>
              <w:rPr>
                <w:sz w:val="26"/>
              </w:rPr>
              <w:t xml:space="preserve">оценки качества </w:t>
            </w:r>
            <w:r w:rsidRPr="001C2FEE">
              <w:rPr>
                <w:sz w:val="26"/>
              </w:rPr>
              <w:t>условий осуществления образовательной деятельности</w:t>
            </w:r>
            <w:proofErr w:type="gramEnd"/>
            <w:r w:rsidRPr="001C2FEE">
              <w:rPr>
                <w:sz w:val="26"/>
              </w:rPr>
              <w:t xml:space="preserve"> организациями, осуществляющими образовательную деятельность</w:t>
            </w:r>
            <w:r w:rsidR="00AA65CE">
              <w:rPr>
                <w:sz w:val="26"/>
              </w:rPr>
              <w:t>,</w:t>
            </w:r>
            <w:r>
              <w:rPr>
                <w:sz w:val="26"/>
              </w:rPr>
              <w:t xml:space="preserve"> на сайте </w:t>
            </w:r>
            <w:proofErr w:type="spellStart"/>
            <w:r>
              <w:rPr>
                <w:sz w:val="26"/>
              </w:rPr>
              <w:t>ba</w:t>
            </w:r>
            <w:proofErr w:type="spellEnd"/>
            <w:r w:rsidR="00AA65CE">
              <w:rPr>
                <w:sz w:val="26"/>
                <w:lang w:val="en-US"/>
              </w:rPr>
              <w:t>s</w:t>
            </w:r>
            <w:r w:rsidR="00AA65CE" w:rsidRPr="00AA65CE">
              <w:rPr>
                <w:sz w:val="26"/>
              </w:rPr>
              <w:t>.</w:t>
            </w:r>
            <w:proofErr w:type="spellStart"/>
            <w:r w:rsidR="00AA65CE">
              <w:rPr>
                <w:sz w:val="26"/>
                <w:lang w:val="en-US"/>
              </w:rPr>
              <w:t>gov</w:t>
            </w:r>
            <w:proofErr w:type="spellEnd"/>
            <w:r w:rsidR="00AA65CE" w:rsidRPr="00AA65CE">
              <w:rPr>
                <w:sz w:val="26"/>
              </w:rPr>
              <w:t>.</w:t>
            </w:r>
            <w:proofErr w:type="spellStart"/>
            <w:r w:rsidR="00AA65CE">
              <w:rPr>
                <w:sz w:val="26"/>
                <w:lang w:val="en-US"/>
              </w:rPr>
              <w:t>ru</w:t>
            </w:r>
            <w:proofErr w:type="spellEnd"/>
          </w:p>
        </w:tc>
        <w:tc>
          <w:tcPr>
            <w:tcW w:w="1408" w:type="dxa"/>
          </w:tcPr>
          <w:p w:rsidR="00AA65CE" w:rsidRPr="001C2FEE" w:rsidRDefault="00AA65CE" w:rsidP="00AA65CE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AA65CE" w:rsidRPr="00AA65CE" w:rsidRDefault="00AA65CE" w:rsidP="00224ED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AA65CE">
              <w:rPr>
                <w:sz w:val="26"/>
              </w:rPr>
              <w:t>Савельева Е.Н.</w:t>
            </w:r>
          </w:p>
          <w:p w:rsidR="00CA6F0C" w:rsidRPr="001C2FEE" w:rsidRDefault="00CA6F0C" w:rsidP="00224ED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A6F0C" w:rsidRPr="001C2FEE" w:rsidRDefault="00CA6F0C" w:rsidP="00224ED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A6F0C" w:rsidRPr="00224ED8" w:rsidRDefault="00CA6F0C" w:rsidP="00E33325">
            <w:pPr>
              <w:tabs>
                <w:tab w:val="num" w:pos="540"/>
              </w:tabs>
              <w:jc w:val="center"/>
              <w:rPr>
                <w:b/>
              </w:rPr>
            </w:pPr>
            <w:r w:rsidRPr="00224ED8">
              <w:rPr>
                <w:b/>
              </w:rPr>
              <w:t xml:space="preserve">Реализация комплекса мер, направленных на недопущение незаконных сборов денежных средств с </w:t>
            </w:r>
            <w:proofErr w:type="gramStart"/>
            <w:r w:rsidRPr="00224ED8">
              <w:rPr>
                <w:b/>
              </w:rPr>
              <w:t>родителей</w:t>
            </w:r>
            <w:proofErr w:type="gramEnd"/>
            <w:r w:rsidRPr="00224ED8">
              <w:rPr>
                <w:b/>
              </w:rPr>
              <w:t xml:space="preserve"> обучающихся в общеобразовательных учреждениях.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722035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Размещение и своевременное обновление на официальных сайтах информации о   телефоне  «горячей линии»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1550A6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A56AFA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Проведение совещаний с руководителями в части организации приёма граждан в общеобразовательные учреждения; оказания платных образовательных услуг.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1550A6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A56AFA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Мониторинг мнения родителей (законных представителей) учащихся по вопросам обеспечения бесплатного образования.</w:t>
            </w:r>
          </w:p>
        </w:tc>
        <w:tc>
          <w:tcPr>
            <w:tcW w:w="1408" w:type="dxa"/>
          </w:tcPr>
          <w:p w:rsidR="00CA6F0C" w:rsidRPr="001C2FEE" w:rsidRDefault="00CA6F0C" w:rsidP="00A56AFA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A87E51">
            <w:pPr>
              <w:tabs>
                <w:tab w:val="num" w:pos="540"/>
              </w:tabs>
              <w:rPr>
                <w:sz w:val="26"/>
              </w:rPr>
            </w:pPr>
          </w:p>
          <w:p w:rsidR="00CA6F0C" w:rsidRPr="001C2FEE" w:rsidRDefault="00CA6F0C" w:rsidP="00A56AFA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Обеспечение оперативного реагирования на выявленные нарушения законодательства Российской Федерации в части обеспечения бесплатного образования.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1550A6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A56AFA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A6F0C" w:rsidRPr="008B1458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A6F0C" w:rsidRPr="00E72948" w:rsidRDefault="00CA6F0C" w:rsidP="00E72948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AA65CE" w:rsidRDefault="00CA6F0C" w:rsidP="00E72948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Организационные мероприятия с образовательными учреждениями</w:t>
            </w:r>
            <w:r>
              <w:rPr>
                <w:b/>
                <w:bCs/>
              </w:rPr>
              <w:t xml:space="preserve">. </w:t>
            </w:r>
          </w:p>
          <w:p w:rsidR="00CA6F0C" w:rsidRPr="00E72948" w:rsidRDefault="00CA6F0C" w:rsidP="00E72948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  <w:r w:rsidRPr="00B13903">
              <w:rPr>
                <w:b/>
              </w:rPr>
              <w:t>Информационно-аналитическая работа</w:t>
            </w:r>
            <w:r>
              <w:rPr>
                <w:b/>
              </w:rPr>
              <w:t>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>Ведение сайта отдела образования.</w:t>
            </w:r>
          </w:p>
        </w:tc>
        <w:tc>
          <w:tcPr>
            <w:tcW w:w="1408" w:type="dxa"/>
          </w:tcPr>
          <w:p w:rsidR="00CA6F0C" w:rsidRPr="001C2FEE" w:rsidRDefault="00CA6F0C" w:rsidP="0066615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>Предоставление муниципальных услуг в электронном виде:</w:t>
            </w:r>
          </w:p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 xml:space="preserve"> - комплектование в ДОУ,</w:t>
            </w:r>
          </w:p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rPr>
                <w:sz w:val="26"/>
              </w:rPr>
            </w:pPr>
            <w:r w:rsidRPr="001C2FEE">
              <w:rPr>
                <w:sz w:val="26"/>
              </w:rPr>
              <w:t>- зачисление в ОУ.</w:t>
            </w:r>
          </w:p>
        </w:tc>
        <w:tc>
          <w:tcPr>
            <w:tcW w:w="1408" w:type="dxa"/>
          </w:tcPr>
          <w:p w:rsidR="00CA6F0C" w:rsidRPr="001C2FEE" w:rsidRDefault="00CA6F0C" w:rsidP="0066615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A44E95">
        <w:trPr>
          <w:gridAfter w:val="1"/>
          <w:wAfter w:w="2092" w:type="dxa"/>
          <w:trHeight w:val="60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2361E1">
            <w:pPr>
              <w:pStyle w:val="Default"/>
              <w:jc w:val="both"/>
              <w:rPr>
                <w:sz w:val="26"/>
                <w:szCs w:val="23"/>
              </w:rPr>
            </w:pPr>
            <w:r w:rsidRPr="001C2FEE">
              <w:rPr>
                <w:sz w:val="26"/>
                <w:szCs w:val="23"/>
              </w:rPr>
              <w:t>Работа регионального сегмента</w:t>
            </w:r>
          </w:p>
          <w:p w:rsidR="00CA6F0C" w:rsidRPr="001C2FEE" w:rsidRDefault="00CA6F0C" w:rsidP="002361E1">
            <w:pPr>
              <w:pStyle w:val="Default"/>
              <w:jc w:val="both"/>
              <w:rPr>
                <w:sz w:val="26"/>
              </w:rPr>
            </w:pPr>
            <w:r w:rsidRPr="001C2FEE">
              <w:rPr>
                <w:sz w:val="26"/>
                <w:szCs w:val="23"/>
              </w:rPr>
              <w:t>(информационно-аналитических систем):</w:t>
            </w:r>
          </w:p>
          <w:p w:rsidR="00CA6F0C" w:rsidRPr="001C2FEE" w:rsidRDefault="00CA6F0C" w:rsidP="002361E1">
            <w:pPr>
              <w:pStyle w:val="Default"/>
              <w:jc w:val="both"/>
              <w:rPr>
                <w:sz w:val="26"/>
                <w:szCs w:val="23"/>
              </w:rPr>
            </w:pPr>
            <w:r w:rsidRPr="001C2FEE">
              <w:rPr>
                <w:sz w:val="26"/>
              </w:rPr>
              <w:t xml:space="preserve"> </w:t>
            </w:r>
            <w:r w:rsidRPr="001C2FEE">
              <w:rPr>
                <w:bCs/>
                <w:sz w:val="26"/>
                <w:szCs w:val="23"/>
              </w:rPr>
              <w:t xml:space="preserve">  - «Аверс: web-Комплектование» </w:t>
            </w:r>
            <w:r w:rsidRPr="001C2FEE">
              <w:rPr>
                <w:b/>
                <w:bCs/>
                <w:sz w:val="26"/>
                <w:szCs w:val="23"/>
              </w:rPr>
              <w:t>(</w:t>
            </w:r>
            <w:r w:rsidRPr="001C2FEE">
              <w:rPr>
                <w:sz w:val="26"/>
                <w:szCs w:val="23"/>
              </w:rPr>
              <w:t xml:space="preserve">обновление версии </w:t>
            </w:r>
            <w:r w:rsidRPr="001C2FEE">
              <w:rPr>
                <w:rStyle w:val="14"/>
                <w:rFonts w:eastAsia="Calibri"/>
                <w:szCs w:val="28"/>
              </w:rPr>
              <w:t>программного обеспечения</w:t>
            </w:r>
            <w:r w:rsidRPr="001C2FEE">
              <w:rPr>
                <w:sz w:val="26"/>
                <w:szCs w:val="23"/>
              </w:rPr>
              <w:t>);</w:t>
            </w:r>
          </w:p>
          <w:p w:rsidR="00CA6F0C" w:rsidRPr="001C2FEE" w:rsidRDefault="00CA6F0C" w:rsidP="002361E1">
            <w:pPr>
              <w:pStyle w:val="Default"/>
              <w:jc w:val="both"/>
              <w:rPr>
                <w:b/>
                <w:bCs/>
                <w:sz w:val="26"/>
                <w:szCs w:val="23"/>
              </w:rPr>
            </w:pPr>
            <w:r w:rsidRPr="001C2FEE">
              <w:rPr>
                <w:sz w:val="26"/>
                <w:szCs w:val="23"/>
              </w:rPr>
              <w:t xml:space="preserve">-  </w:t>
            </w:r>
            <w:r w:rsidRPr="001C2FEE">
              <w:rPr>
                <w:bCs/>
                <w:sz w:val="26"/>
                <w:szCs w:val="23"/>
              </w:rPr>
              <w:t>«Аверс: Зачисление в ОО</w:t>
            </w:r>
            <w:r w:rsidRPr="001C2FEE">
              <w:rPr>
                <w:b/>
                <w:bCs/>
                <w:sz w:val="26"/>
                <w:szCs w:val="23"/>
              </w:rPr>
              <w:t>» (</w:t>
            </w:r>
            <w:r w:rsidRPr="001C2FEE">
              <w:rPr>
                <w:sz w:val="26"/>
                <w:szCs w:val="23"/>
              </w:rPr>
              <w:t xml:space="preserve">обновление  версии </w:t>
            </w:r>
            <w:r w:rsidRPr="001C2FEE">
              <w:rPr>
                <w:rStyle w:val="14"/>
                <w:rFonts w:eastAsia="Calibri"/>
                <w:szCs w:val="28"/>
              </w:rPr>
              <w:t>программного обеспечения</w:t>
            </w:r>
            <w:r w:rsidRPr="001C2FEE">
              <w:rPr>
                <w:sz w:val="26"/>
                <w:szCs w:val="23"/>
              </w:rPr>
              <w:t>);</w:t>
            </w:r>
          </w:p>
          <w:p w:rsidR="00CA6F0C" w:rsidRPr="001C2FEE" w:rsidRDefault="00CA6F0C" w:rsidP="00D17B9F">
            <w:pPr>
              <w:pStyle w:val="Default"/>
              <w:jc w:val="both"/>
              <w:rPr>
                <w:sz w:val="26"/>
              </w:rPr>
            </w:pPr>
            <w:r w:rsidRPr="001C2FEE">
              <w:rPr>
                <w:b/>
                <w:bCs/>
                <w:sz w:val="26"/>
                <w:szCs w:val="23"/>
              </w:rPr>
              <w:t xml:space="preserve"> - </w:t>
            </w:r>
            <w:r w:rsidRPr="001C2FEE">
              <w:rPr>
                <w:bCs/>
                <w:sz w:val="26"/>
                <w:szCs w:val="23"/>
              </w:rPr>
              <w:t>«Аверс: Управление организацией дополнительного образования» (</w:t>
            </w:r>
            <w:r w:rsidRPr="001C2FEE">
              <w:rPr>
                <w:sz w:val="26"/>
                <w:szCs w:val="23"/>
              </w:rPr>
              <w:t xml:space="preserve">обновление  версии </w:t>
            </w:r>
            <w:r w:rsidRPr="001C2FEE">
              <w:rPr>
                <w:rStyle w:val="14"/>
                <w:rFonts w:eastAsia="Calibri"/>
                <w:szCs w:val="28"/>
              </w:rPr>
              <w:t>программного обеспечения</w:t>
            </w:r>
            <w:r w:rsidRPr="001C2FEE">
              <w:rPr>
                <w:sz w:val="26"/>
                <w:szCs w:val="23"/>
              </w:rPr>
              <w:t>).</w:t>
            </w:r>
          </w:p>
        </w:tc>
        <w:tc>
          <w:tcPr>
            <w:tcW w:w="1408" w:type="dxa"/>
          </w:tcPr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CA6F0C" w:rsidTr="00461969">
        <w:trPr>
          <w:gridAfter w:val="1"/>
          <w:wAfter w:w="2092" w:type="dxa"/>
          <w:trHeight w:val="900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lastRenderedPageBreak/>
              <w:t>4.</w:t>
            </w:r>
          </w:p>
        </w:tc>
        <w:tc>
          <w:tcPr>
            <w:tcW w:w="6672" w:type="dxa"/>
            <w:gridSpan w:val="3"/>
          </w:tcPr>
          <w:p w:rsidR="00CA6F0C" w:rsidRPr="001C2FEE" w:rsidRDefault="00AA65CE" w:rsidP="00AA65CE">
            <w:pPr>
              <w:pStyle w:val="Default"/>
              <w:jc w:val="both"/>
              <w:rPr>
                <w:sz w:val="26"/>
                <w:szCs w:val="23"/>
              </w:rPr>
            </w:pPr>
            <w:r>
              <w:rPr>
                <w:bCs/>
                <w:sz w:val="26"/>
              </w:rPr>
              <w:t>Р</w:t>
            </w:r>
            <w:r w:rsidR="00A44E95">
              <w:rPr>
                <w:bCs/>
                <w:sz w:val="26"/>
              </w:rPr>
              <w:t>абота</w:t>
            </w:r>
            <w:r w:rsidR="00CA6F0C" w:rsidRPr="001C2FEE">
              <w:rPr>
                <w:bCs/>
                <w:sz w:val="26"/>
              </w:rPr>
              <w:t xml:space="preserve"> защищенного канала связи для обеспечения взаимодействия с ЕИОС </w:t>
            </w:r>
            <w:proofErr w:type="gramStart"/>
            <w:r w:rsidR="00CA6F0C" w:rsidRPr="001C2FEE">
              <w:rPr>
                <w:bCs/>
                <w:sz w:val="26"/>
              </w:rPr>
              <w:t>КО</w:t>
            </w:r>
            <w:proofErr w:type="gramEnd"/>
            <w:r w:rsidR="00CA6F0C" w:rsidRPr="001C2FEE">
              <w:rPr>
                <w:bCs/>
                <w:sz w:val="26"/>
              </w:rPr>
              <w:t xml:space="preserve">. </w:t>
            </w:r>
          </w:p>
        </w:tc>
        <w:tc>
          <w:tcPr>
            <w:tcW w:w="1408" w:type="dxa"/>
          </w:tcPr>
          <w:p w:rsidR="00CA6F0C" w:rsidRPr="001C2FEE" w:rsidRDefault="00CA6F0C" w:rsidP="00B13903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CA6F0C" w:rsidRPr="001C2FEE" w:rsidRDefault="00CA6F0C" w:rsidP="00B13903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CA6F0C" w:rsidTr="00461969">
        <w:trPr>
          <w:gridAfter w:val="1"/>
          <w:wAfter w:w="2092" w:type="dxa"/>
          <w:trHeight w:val="900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5.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2361E1">
            <w:pPr>
              <w:pStyle w:val="Default"/>
              <w:jc w:val="both"/>
              <w:rPr>
                <w:bCs/>
                <w:sz w:val="26"/>
              </w:rPr>
            </w:pPr>
            <w:r w:rsidRPr="001C2FEE">
              <w:rPr>
                <w:bCs/>
                <w:sz w:val="26"/>
              </w:rPr>
              <w:t>Работа с деловой почтой по защищенному  каналу связи</w:t>
            </w:r>
          </w:p>
        </w:tc>
        <w:tc>
          <w:tcPr>
            <w:tcW w:w="1408" w:type="dxa"/>
          </w:tcPr>
          <w:p w:rsidR="00CA6F0C" w:rsidRPr="001C2FEE" w:rsidRDefault="00CA6F0C" w:rsidP="00B13903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  <w:p w:rsidR="00CA6F0C" w:rsidRPr="001C2FEE" w:rsidRDefault="00CA6F0C" w:rsidP="00B13903">
            <w:pPr>
              <w:rPr>
                <w:sz w:val="26"/>
              </w:rPr>
            </w:pPr>
          </w:p>
          <w:p w:rsidR="00CA6F0C" w:rsidRPr="001C2FEE" w:rsidRDefault="00CA6F0C" w:rsidP="00666159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E7A6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6.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E7A6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Проведение </w:t>
            </w:r>
            <w:proofErr w:type="spellStart"/>
            <w:r w:rsidRPr="001C2FEE">
              <w:rPr>
                <w:sz w:val="26"/>
              </w:rPr>
              <w:t>самообследования</w:t>
            </w:r>
            <w:proofErr w:type="spellEnd"/>
            <w:r w:rsidRPr="001C2FEE">
              <w:rPr>
                <w:sz w:val="26"/>
              </w:rPr>
              <w:t xml:space="preserve"> образовательных учреждений.</w:t>
            </w:r>
          </w:p>
        </w:tc>
        <w:tc>
          <w:tcPr>
            <w:tcW w:w="1408" w:type="dxa"/>
          </w:tcPr>
          <w:p w:rsidR="00CA6F0C" w:rsidRPr="001C2FEE" w:rsidRDefault="00CA6F0C" w:rsidP="00EE7A6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июль-август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E7A6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EE7A6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 ОУ</w:t>
            </w:r>
          </w:p>
          <w:p w:rsidR="00CA6F0C" w:rsidRPr="001C2FEE" w:rsidRDefault="00CA6F0C" w:rsidP="00C460B6">
            <w:pPr>
              <w:tabs>
                <w:tab w:val="num" w:pos="540"/>
              </w:tabs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E7A6C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7.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E7A6C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Оценка деятельности муниципальных образовательных учреждений.</w:t>
            </w:r>
          </w:p>
        </w:tc>
        <w:tc>
          <w:tcPr>
            <w:tcW w:w="1408" w:type="dxa"/>
          </w:tcPr>
          <w:p w:rsidR="00CA6F0C" w:rsidRPr="001C2FEE" w:rsidRDefault="00CA6F0C" w:rsidP="00EE7A6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E7A6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8.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Подготовка ведомственных наградных материалов на педагогических работников образовательных учреждений.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январь-февраль;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9.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AA65CE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Отчеты по итогам </w:t>
            </w:r>
            <w:r w:rsidR="00AA65CE">
              <w:rPr>
                <w:sz w:val="26"/>
              </w:rPr>
              <w:t xml:space="preserve">успеваемости за полугодия 2020-2021 </w:t>
            </w:r>
            <w:r w:rsidRPr="001C2FEE">
              <w:rPr>
                <w:sz w:val="26"/>
              </w:rPr>
              <w:t xml:space="preserve"> учебного года.</w:t>
            </w:r>
          </w:p>
        </w:tc>
        <w:tc>
          <w:tcPr>
            <w:tcW w:w="1408" w:type="dxa"/>
          </w:tcPr>
          <w:p w:rsidR="00AA65CE" w:rsidRDefault="00AA65CE" w:rsidP="00AA65CE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  <w:p w:rsidR="00AA65CE" w:rsidRDefault="00AA65CE" w:rsidP="00AA65CE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  <w:p w:rsidR="00CA6F0C" w:rsidRPr="001C2FEE" w:rsidRDefault="00CA6F0C" w:rsidP="00AA65CE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10. 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Отчеты школ об организации каникулярного отдыха и занятости учащихся.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после окончания лагерных смен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965293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Формирование базы данных по выпускникам 9,11 классов школ района (РИС).</w:t>
            </w:r>
          </w:p>
        </w:tc>
        <w:tc>
          <w:tcPr>
            <w:tcW w:w="1408" w:type="dxa"/>
          </w:tcPr>
          <w:p w:rsidR="00CA6F0C" w:rsidRPr="001C2FEE" w:rsidRDefault="00CA6F0C" w:rsidP="00704DFD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октябрь-апрель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12.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Составление смет для реализации программы подготовки образова</w:t>
            </w:r>
            <w:r w:rsidR="00AA65CE">
              <w:rPr>
                <w:sz w:val="26"/>
              </w:rPr>
              <w:t>тельных учреждений к новому 2021-2022</w:t>
            </w:r>
            <w:r w:rsidRPr="001C2FEE">
              <w:rPr>
                <w:sz w:val="26"/>
              </w:rPr>
              <w:t xml:space="preserve"> учебному году и отопительному сезону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 – апрель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843EA2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Н.В.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13.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 Работа муниципальной комиссии по распределению детей в ДОУ.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AA65CE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14.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AA65CE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Анализ результатов </w:t>
            </w:r>
            <w:r w:rsidR="00AA65CE">
              <w:rPr>
                <w:sz w:val="26"/>
              </w:rPr>
              <w:t>муниципального, регионального этапов всероссийской олимпиады школьников.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CA6F0C" w:rsidRPr="001C2FEE" w:rsidRDefault="00114718" w:rsidP="00E7294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15.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6A59A9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Муниципальный этап  конкурса «Учите</w:t>
            </w:r>
            <w:r w:rsidR="00114718">
              <w:rPr>
                <w:sz w:val="26"/>
              </w:rPr>
              <w:t>ль года Кировской области – 2021</w:t>
            </w:r>
            <w:r w:rsidRPr="001C2FEE">
              <w:rPr>
                <w:sz w:val="26"/>
              </w:rPr>
              <w:t>»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ноябрь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3E18A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3E18A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3E18A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16.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Городское родительское собрание по итогам года в учреждениях дополнительного образования.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май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A6F0C" w:rsidRPr="001C2FEE" w:rsidRDefault="00CA6F0C" w:rsidP="00965293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17.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Смотр – конкурс школьных оздоровительных лагерей.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май-июнь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lastRenderedPageBreak/>
              <w:t>18.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Анализ результатов государственной итоговой аттестации выпускников  9 и 11 классов.</w:t>
            </w:r>
          </w:p>
        </w:tc>
        <w:tc>
          <w:tcPr>
            <w:tcW w:w="1408" w:type="dxa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июль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3E18A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19. 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Работа комиссии по приемке школ к новому учебному году.</w:t>
            </w:r>
          </w:p>
        </w:tc>
        <w:tc>
          <w:tcPr>
            <w:tcW w:w="1408" w:type="dxa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 xml:space="preserve">         июль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A131E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 Н.В.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Совещание педагогических работников по итогам года (августовская конференция).</w:t>
            </w:r>
          </w:p>
        </w:tc>
        <w:tc>
          <w:tcPr>
            <w:tcW w:w="1408" w:type="dxa"/>
          </w:tcPr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август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22.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 xml:space="preserve">Районный туристический слёт для старшеклассников. </w:t>
            </w:r>
          </w:p>
        </w:tc>
        <w:tc>
          <w:tcPr>
            <w:tcW w:w="1408" w:type="dxa"/>
          </w:tcPr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 Е.Г.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ДДТ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23.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Организация платных дополнительных образовательных услуг.</w:t>
            </w:r>
          </w:p>
        </w:tc>
        <w:tc>
          <w:tcPr>
            <w:tcW w:w="1408" w:type="dxa"/>
          </w:tcPr>
          <w:p w:rsidR="00CA6F0C" w:rsidRPr="001C2FEE" w:rsidRDefault="00CA6F0C" w:rsidP="00376CEA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376CEA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376CEA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24.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День открытых дверей в учреждениях дополнительного образования.</w:t>
            </w:r>
          </w:p>
        </w:tc>
        <w:tc>
          <w:tcPr>
            <w:tcW w:w="1408" w:type="dxa"/>
          </w:tcPr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 xml:space="preserve">Семушина Е.Г. 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УДО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26.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704DFD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Организация и сдача  стати</w:t>
            </w:r>
            <w:r w:rsidR="00114718">
              <w:rPr>
                <w:sz w:val="26"/>
              </w:rPr>
              <w:t>стического отчета на начало 2021-2022</w:t>
            </w:r>
            <w:r w:rsidRPr="001C2FEE">
              <w:rPr>
                <w:sz w:val="26"/>
              </w:rPr>
              <w:t xml:space="preserve"> учебного года ОО-1.</w:t>
            </w:r>
          </w:p>
        </w:tc>
        <w:tc>
          <w:tcPr>
            <w:tcW w:w="1408" w:type="dxa"/>
          </w:tcPr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сентябрь- октябрь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27.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AA2794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Организация и сдача  стати</w:t>
            </w:r>
            <w:r w:rsidR="00114718">
              <w:rPr>
                <w:sz w:val="26"/>
              </w:rPr>
              <w:t>стического отчета на начало 2021-2022</w:t>
            </w:r>
            <w:r w:rsidRPr="001C2FEE">
              <w:rPr>
                <w:sz w:val="26"/>
              </w:rPr>
              <w:t xml:space="preserve"> учебного года ООФГ (финансовая грамотность); СОПО (сведен</w:t>
            </w:r>
            <w:r w:rsidR="00114718">
              <w:rPr>
                <w:sz w:val="26"/>
              </w:rPr>
              <w:t>ия о персонале).</w:t>
            </w:r>
          </w:p>
        </w:tc>
        <w:tc>
          <w:tcPr>
            <w:tcW w:w="1408" w:type="dxa"/>
          </w:tcPr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28.</w:t>
            </w:r>
          </w:p>
        </w:tc>
        <w:tc>
          <w:tcPr>
            <w:tcW w:w="6672" w:type="dxa"/>
            <w:gridSpan w:val="3"/>
          </w:tcPr>
          <w:p w:rsidR="00114718" w:rsidRDefault="00114718" w:rsidP="0011471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 и ведение реестра заявок на заключение договоров  о целевом </w:t>
            </w:r>
            <w:proofErr w:type="gramStart"/>
            <w:r>
              <w:rPr>
                <w:sz w:val="26"/>
              </w:rPr>
              <w:t>обучении по</w:t>
            </w:r>
            <w:proofErr w:type="gramEnd"/>
            <w:r>
              <w:rPr>
                <w:sz w:val="26"/>
              </w:rPr>
              <w:t xml:space="preserve"> образовательным программам высшего образования, предусматривающим педагогический вид деятельности</w:t>
            </w:r>
            <w:r w:rsidR="00CD63DB">
              <w:rPr>
                <w:sz w:val="26"/>
              </w:rPr>
              <w:t>,</w:t>
            </w:r>
            <w:r>
              <w:rPr>
                <w:sz w:val="26"/>
              </w:rPr>
              <w:t xml:space="preserve"> на информ</w:t>
            </w:r>
            <w:r w:rsidR="00CD63DB">
              <w:rPr>
                <w:sz w:val="26"/>
              </w:rPr>
              <w:t>а</w:t>
            </w:r>
            <w:r>
              <w:rPr>
                <w:sz w:val="26"/>
              </w:rPr>
              <w:t>ционно-образовательном портале Кировской области.</w:t>
            </w:r>
          </w:p>
          <w:p w:rsidR="00CA6F0C" w:rsidRPr="001C2FEE" w:rsidRDefault="00CA6F0C" w:rsidP="0011471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февраль</w:t>
            </w:r>
          </w:p>
          <w:p w:rsidR="00CA6F0C" w:rsidRPr="001C2FEE" w:rsidRDefault="00CA6F0C" w:rsidP="00A77B5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март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  <w:r>
              <w:rPr>
                <w:sz w:val="26"/>
              </w:rPr>
              <w:t>.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29.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E72948">
            <w:pPr>
              <w:jc w:val="both"/>
              <w:rPr>
                <w:sz w:val="26"/>
              </w:rPr>
            </w:pPr>
          </w:p>
          <w:p w:rsidR="00CA6F0C" w:rsidRPr="001C2FEE" w:rsidRDefault="00CA6F0C" w:rsidP="00E72948">
            <w:pPr>
              <w:jc w:val="both"/>
              <w:rPr>
                <w:sz w:val="26"/>
              </w:rPr>
            </w:pPr>
            <w:proofErr w:type="gramStart"/>
            <w:r w:rsidRPr="001C2FEE">
              <w:rPr>
                <w:sz w:val="26"/>
              </w:rPr>
              <w:t xml:space="preserve">Исполнение мероприятий дорожной карты подготовки к проведению государственной итоговой аттестации по образовательным программа основного общего и среднего общего образования в Кировской области в </w:t>
            </w:r>
            <w:r w:rsidR="00CD63DB">
              <w:rPr>
                <w:sz w:val="26"/>
              </w:rPr>
              <w:t>2021</w:t>
            </w:r>
            <w:r w:rsidRPr="001C2FEE">
              <w:rPr>
                <w:sz w:val="26"/>
              </w:rPr>
              <w:t xml:space="preserve"> году, утверждённой распоряжени</w:t>
            </w:r>
            <w:r w:rsidR="00CD63DB">
              <w:rPr>
                <w:sz w:val="26"/>
              </w:rPr>
              <w:t>ем  МОКО 08.12.2020  № 6828</w:t>
            </w:r>
            <w:r w:rsidRPr="001C2FEE">
              <w:rPr>
                <w:sz w:val="26"/>
              </w:rPr>
              <w:t>.</w:t>
            </w:r>
            <w:proofErr w:type="gramEnd"/>
          </w:p>
          <w:p w:rsidR="00CA6F0C" w:rsidRPr="001C2FEE" w:rsidRDefault="00CA6F0C" w:rsidP="00E72948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</w:rPr>
            </w:pPr>
          </w:p>
        </w:tc>
        <w:tc>
          <w:tcPr>
            <w:tcW w:w="1408" w:type="dxa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</w:t>
            </w:r>
          </w:p>
          <w:p w:rsidR="00CA6F0C" w:rsidRDefault="00CA6F0C" w:rsidP="00E7294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ОУ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Pr="001C2FEE" w:rsidRDefault="00CA6F0C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 w:rsidRPr="001C2FEE">
              <w:rPr>
                <w:sz w:val="26"/>
              </w:rPr>
              <w:t>30.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971E43">
            <w:pPr>
              <w:jc w:val="both"/>
              <w:rPr>
                <w:sz w:val="26"/>
              </w:rPr>
            </w:pPr>
            <w:r w:rsidRPr="001C2FEE">
              <w:rPr>
                <w:bCs/>
                <w:sz w:val="26"/>
                <w:szCs w:val="28"/>
              </w:rPr>
              <w:t>Районный этап Чемпионата Кировской области по компьютерному многоборью среди граждан старшего и среднего возраста.</w:t>
            </w:r>
          </w:p>
        </w:tc>
        <w:tc>
          <w:tcPr>
            <w:tcW w:w="1408" w:type="dxa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 xml:space="preserve">до 01.05. 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Елькина</w:t>
            </w:r>
            <w:proofErr w:type="spellEnd"/>
            <w:r w:rsidRPr="001C2FEE">
              <w:rPr>
                <w:sz w:val="26"/>
              </w:rPr>
              <w:t xml:space="preserve"> О.В.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A6F0C" w:rsidRPr="001C2FEE" w:rsidRDefault="00CA6F0C" w:rsidP="00E72948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bCs/>
                <w:sz w:val="26"/>
                <w:szCs w:val="28"/>
              </w:rPr>
              <w:t xml:space="preserve">Реализация ФГОС для </w:t>
            </w:r>
            <w:proofErr w:type="gramStart"/>
            <w:r w:rsidRPr="001C2FEE">
              <w:rPr>
                <w:b/>
                <w:bCs/>
                <w:sz w:val="26"/>
                <w:szCs w:val="28"/>
              </w:rPr>
              <w:t>обучающихся</w:t>
            </w:r>
            <w:proofErr w:type="gramEnd"/>
            <w:r w:rsidRPr="001C2FEE">
              <w:rPr>
                <w:b/>
                <w:bCs/>
                <w:sz w:val="26"/>
                <w:szCs w:val="28"/>
              </w:rPr>
              <w:t xml:space="preserve"> с ОВЗ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721281">
            <w:pPr>
              <w:jc w:val="both"/>
              <w:rPr>
                <w:bCs/>
                <w:sz w:val="26"/>
                <w:szCs w:val="28"/>
              </w:rPr>
            </w:pPr>
            <w:r w:rsidRPr="001C2FEE">
              <w:rPr>
                <w:bCs/>
                <w:sz w:val="26"/>
                <w:szCs w:val="28"/>
              </w:rPr>
              <w:t xml:space="preserve">Создание условий для реализации ФГОС </w:t>
            </w:r>
            <w:proofErr w:type="gramStart"/>
            <w:r w:rsidRPr="001C2FEE">
              <w:rPr>
                <w:bCs/>
                <w:sz w:val="26"/>
                <w:szCs w:val="28"/>
              </w:rPr>
              <w:t>для</w:t>
            </w:r>
            <w:proofErr w:type="gramEnd"/>
            <w:r w:rsidRPr="001C2FEE">
              <w:rPr>
                <w:bCs/>
                <w:sz w:val="26"/>
                <w:szCs w:val="28"/>
              </w:rPr>
              <w:t xml:space="preserve"> обучающихся с ОВЗ.</w:t>
            </w:r>
          </w:p>
        </w:tc>
        <w:tc>
          <w:tcPr>
            <w:tcW w:w="1408" w:type="dxa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A6F0C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A6F0C" w:rsidRDefault="00CA6F0C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CA6F0C" w:rsidRPr="001C2FEE" w:rsidRDefault="00CA6F0C" w:rsidP="001C2FEE">
            <w:pPr>
              <w:jc w:val="both"/>
              <w:rPr>
                <w:bCs/>
                <w:sz w:val="26"/>
                <w:szCs w:val="28"/>
              </w:rPr>
            </w:pPr>
            <w:r w:rsidRPr="001C2FEE">
              <w:rPr>
                <w:bCs/>
                <w:sz w:val="26"/>
                <w:szCs w:val="28"/>
              </w:rPr>
              <w:t>Анализ работы руководителей образовательных учреждений по вопросу введения инклюзивного образования.</w:t>
            </w:r>
          </w:p>
        </w:tc>
        <w:tc>
          <w:tcPr>
            <w:tcW w:w="1408" w:type="dxa"/>
          </w:tcPr>
          <w:p w:rsidR="00CA6F0C" w:rsidRPr="001C2FEE" w:rsidRDefault="00CA6F0C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CA6F0C" w:rsidRPr="001C2FEE" w:rsidRDefault="00CA6F0C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1C2FEE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Организация питания в общеобразовательных учреждениях для детей с ОВЗ</w:t>
            </w:r>
          </w:p>
        </w:tc>
        <w:tc>
          <w:tcPr>
            <w:tcW w:w="1408" w:type="dxa"/>
          </w:tcPr>
          <w:p w:rsidR="00CD63DB" w:rsidRPr="001C2FEE" w:rsidRDefault="00CD63DB" w:rsidP="00DA15DE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DA15DE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Лаури</w:t>
            </w:r>
            <w:proofErr w:type="spellEnd"/>
            <w:r w:rsidRPr="001C2FEE">
              <w:rPr>
                <w:sz w:val="26"/>
              </w:rPr>
              <w:t xml:space="preserve"> Л.А.</w:t>
            </w:r>
          </w:p>
          <w:p w:rsidR="00CD63DB" w:rsidRPr="001C2FEE" w:rsidRDefault="00CD63DB" w:rsidP="00DA15DE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 xml:space="preserve">руководители </w:t>
            </w:r>
            <w:r w:rsidRPr="001C2FEE">
              <w:rPr>
                <w:sz w:val="26"/>
              </w:rPr>
              <w:lastRenderedPageBreak/>
              <w:t>ОУ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1C2FEE" w:rsidRDefault="00CD63DB" w:rsidP="00717B07">
            <w:pPr>
              <w:jc w:val="center"/>
              <w:rPr>
                <w:sz w:val="26"/>
              </w:rPr>
            </w:pPr>
            <w:r w:rsidRPr="001C2FEE">
              <w:rPr>
                <w:b/>
                <w:bCs/>
                <w:sz w:val="26"/>
                <w:szCs w:val="28"/>
              </w:rPr>
              <w:lastRenderedPageBreak/>
              <w:t xml:space="preserve"> Организация мероприятий, направленных на исследование качества  образования.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971E43">
            <w:pPr>
              <w:jc w:val="both"/>
              <w:rPr>
                <w:bCs/>
                <w:sz w:val="26"/>
                <w:szCs w:val="28"/>
              </w:rPr>
            </w:pPr>
            <w:r w:rsidRPr="001C2FEE">
              <w:rPr>
                <w:bCs/>
                <w:sz w:val="26"/>
                <w:szCs w:val="28"/>
              </w:rPr>
              <w:t>Национальные исследования качества образования (НИКО)</w:t>
            </w:r>
          </w:p>
        </w:tc>
        <w:tc>
          <w:tcPr>
            <w:tcW w:w="1408" w:type="dxa"/>
          </w:tcPr>
          <w:p w:rsidR="00CD63DB" w:rsidRPr="001C2FEE" w:rsidRDefault="00CD63DB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апрель, октябрь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6E0B6D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D63DB" w:rsidRPr="001C2FEE" w:rsidRDefault="00CD63DB" w:rsidP="006E0B6D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школ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C34644" w:rsidRDefault="00CD63DB" w:rsidP="00E72948">
            <w:pPr>
              <w:tabs>
                <w:tab w:val="num" w:pos="540"/>
              </w:tabs>
              <w:jc w:val="both"/>
            </w:pPr>
            <w:r w:rsidRPr="00C34644">
              <w:t>2.</w:t>
            </w:r>
          </w:p>
        </w:tc>
        <w:tc>
          <w:tcPr>
            <w:tcW w:w="6672" w:type="dxa"/>
            <w:gridSpan w:val="3"/>
          </w:tcPr>
          <w:p w:rsidR="00CD63DB" w:rsidRPr="00C34644" w:rsidRDefault="00CD63DB" w:rsidP="00971E43">
            <w:pPr>
              <w:jc w:val="both"/>
              <w:rPr>
                <w:bCs/>
                <w:sz w:val="26"/>
                <w:szCs w:val="28"/>
              </w:rPr>
            </w:pPr>
            <w:r w:rsidRPr="00C34644">
              <w:rPr>
                <w:bCs/>
                <w:sz w:val="26"/>
                <w:szCs w:val="28"/>
              </w:rPr>
              <w:t>Всероссийские проверочные работы (ВПР)</w:t>
            </w:r>
          </w:p>
          <w:p w:rsidR="00CD63DB" w:rsidRPr="00C34644" w:rsidRDefault="00CD63DB" w:rsidP="00971E43">
            <w:pPr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1408" w:type="dxa"/>
          </w:tcPr>
          <w:p w:rsidR="00CD63DB" w:rsidRPr="00C34644" w:rsidRDefault="00CD63DB" w:rsidP="00EB5629">
            <w:pPr>
              <w:rPr>
                <w:bCs/>
                <w:sz w:val="26"/>
                <w:szCs w:val="28"/>
              </w:rPr>
            </w:pPr>
            <w:r w:rsidRPr="00C34644">
              <w:rPr>
                <w:bCs/>
                <w:sz w:val="26"/>
                <w:szCs w:val="28"/>
              </w:rPr>
              <w:t>март-апрель – май</w:t>
            </w:r>
          </w:p>
          <w:p w:rsidR="00CD63DB" w:rsidRPr="00C34644" w:rsidRDefault="00CD63DB" w:rsidP="00EB5629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C34644" w:rsidRDefault="00CD63DB" w:rsidP="00B571DE">
            <w:pPr>
              <w:jc w:val="center"/>
              <w:rPr>
                <w:sz w:val="26"/>
              </w:rPr>
            </w:pPr>
            <w:proofErr w:type="spellStart"/>
            <w:r w:rsidRPr="00C34644">
              <w:rPr>
                <w:sz w:val="26"/>
              </w:rPr>
              <w:t>Мельчакова</w:t>
            </w:r>
            <w:proofErr w:type="spellEnd"/>
            <w:r w:rsidRPr="00C34644">
              <w:rPr>
                <w:sz w:val="26"/>
              </w:rPr>
              <w:t xml:space="preserve"> О.Д.</w:t>
            </w:r>
          </w:p>
          <w:p w:rsidR="00CD63DB" w:rsidRPr="00C34644" w:rsidRDefault="00CD63DB" w:rsidP="00B571DE">
            <w:pPr>
              <w:jc w:val="center"/>
              <w:rPr>
                <w:sz w:val="26"/>
              </w:rPr>
            </w:pPr>
            <w:proofErr w:type="spellStart"/>
            <w:r w:rsidRPr="00C34644">
              <w:rPr>
                <w:sz w:val="26"/>
              </w:rPr>
              <w:t>Елькина</w:t>
            </w:r>
            <w:proofErr w:type="spellEnd"/>
            <w:r w:rsidRPr="00C34644">
              <w:rPr>
                <w:sz w:val="26"/>
              </w:rPr>
              <w:t xml:space="preserve"> О.В.</w:t>
            </w:r>
          </w:p>
          <w:p w:rsidR="00CD63DB" w:rsidRPr="00C34644" w:rsidRDefault="00CD63DB" w:rsidP="00B571DE">
            <w:pPr>
              <w:jc w:val="center"/>
              <w:rPr>
                <w:sz w:val="26"/>
              </w:rPr>
            </w:pPr>
            <w:r w:rsidRPr="00C34644">
              <w:rPr>
                <w:sz w:val="26"/>
              </w:rPr>
              <w:t>руководители школ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1C2FEE" w:rsidRDefault="00CD63DB" w:rsidP="00B9676A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t>Мероприятия в образовательном кластере (КОГОАУ СШ г. Лузы)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1C2FEE" w:rsidRDefault="00CD63DB" w:rsidP="00B9676A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color w:val="262626"/>
                <w:sz w:val="26"/>
                <w:szCs w:val="28"/>
              </w:rPr>
              <w:t>Мероприятия для педагогов.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Окружной дистанционный конкурс методических разработок по организации внеурочной деятельности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CA6F0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Областной методический день (проведение на базе КОГОАУ СШ г</w:t>
            </w:r>
            <w:proofErr w:type="gramStart"/>
            <w:r w:rsidRPr="00CD63DB">
              <w:rPr>
                <w:sz w:val="26"/>
                <w:szCs w:val="28"/>
              </w:rPr>
              <w:t>.Л</w:t>
            </w:r>
            <w:proofErr w:type="gramEnd"/>
            <w:r w:rsidRPr="00CD63DB">
              <w:rPr>
                <w:sz w:val="26"/>
                <w:szCs w:val="28"/>
              </w:rPr>
              <w:t xml:space="preserve">узы заседания ОМО учителей </w:t>
            </w:r>
            <w:proofErr w:type="spellStart"/>
            <w:r w:rsidRPr="00CD63DB">
              <w:rPr>
                <w:sz w:val="26"/>
                <w:szCs w:val="28"/>
              </w:rPr>
              <w:t>естественно-научного</w:t>
            </w:r>
            <w:proofErr w:type="spellEnd"/>
            <w:r w:rsidRPr="00CD63DB">
              <w:rPr>
                <w:sz w:val="26"/>
                <w:szCs w:val="28"/>
              </w:rPr>
              <w:t xml:space="preserve"> цикла Северо-Западного образовательного округа)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март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CA6F0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Районный семинар ««Русский родной язык: новый предмет и новые подходы к преподаванию»»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июнь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CA6F0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Окружная конференция «Точка роста: цифровая трансформация школы»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B571DE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Районный семинар ««Воспитание в современной школе: от программы к действиям»»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ноябрь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B571DE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CD63DB" w:rsidRPr="00CD63DB" w:rsidRDefault="00CD63DB" w:rsidP="009769D0">
            <w:pPr>
              <w:jc w:val="center"/>
              <w:rPr>
                <w:b/>
                <w:color w:val="262626"/>
                <w:sz w:val="26"/>
                <w:szCs w:val="28"/>
              </w:rPr>
            </w:pPr>
            <w:r w:rsidRPr="00CD63DB">
              <w:rPr>
                <w:b/>
                <w:color w:val="262626"/>
                <w:sz w:val="26"/>
                <w:szCs w:val="28"/>
              </w:rPr>
              <w:t xml:space="preserve">Мероприятия для </w:t>
            </w:r>
            <w:proofErr w:type="gramStart"/>
            <w:r w:rsidRPr="00CD63DB">
              <w:rPr>
                <w:b/>
                <w:color w:val="262626"/>
                <w:sz w:val="26"/>
                <w:szCs w:val="28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CD63DB" w:rsidRPr="00CD63DB" w:rsidRDefault="00CD63DB" w:rsidP="00EB5629">
            <w:pPr>
              <w:rPr>
                <w:bCs/>
                <w:sz w:val="26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63DB" w:rsidRPr="00CD63DB" w:rsidRDefault="00CD63DB" w:rsidP="001938AF">
            <w:pPr>
              <w:jc w:val="center"/>
              <w:rPr>
                <w:sz w:val="26"/>
              </w:rPr>
            </w:pP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</w:p>
          <w:p w:rsidR="00CD63DB" w:rsidRPr="001C2FEE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 xml:space="preserve"> Дистанционный конкурс презентаций «Точка роста. В мире профессий».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январь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1938AF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Районная школа актива «Территория успеха» (педагогический класс)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март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1938AF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Конкурс проектных работ «Точка роста. Я работаю над проектом»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апрель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CA6F0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Районная школа актива «Территория успеха» (педагогический класс)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июнь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CA6F0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672" w:type="dxa"/>
            <w:gridSpan w:val="3"/>
          </w:tcPr>
          <w:p w:rsidR="00CD63DB" w:rsidRPr="00CD63DB" w:rsidRDefault="00CD63DB" w:rsidP="00F31CAA">
            <w:pPr>
              <w:jc w:val="both"/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Окружная дистанционная неделя по русскому языку</w:t>
            </w:r>
          </w:p>
        </w:tc>
        <w:tc>
          <w:tcPr>
            <w:tcW w:w="1408" w:type="dxa"/>
          </w:tcPr>
          <w:p w:rsidR="00CD63DB" w:rsidRPr="00CD63DB" w:rsidRDefault="00CD63DB" w:rsidP="00CA6F0C">
            <w:pPr>
              <w:rPr>
                <w:sz w:val="26"/>
                <w:szCs w:val="28"/>
              </w:rPr>
            </w:pPr>
            <w:r w:rsidRPr="00CD63DB">
              <w:rPr>
                <w:sz w:val="26"/>
                <w:szCs w:val="28"/>
              </w:rPr>
              <w:t>ноябрь</w:t>
            </w:r>
          </w:p>
        </w:tc>
        <w:tc>
          <w:tcPr>
            <w:tcW w:w="1843" w:type="dxa"/>
            <w:gridSpan w:val="2"/>
          </w:tcPr>
          <w:p w:rsidR="00CD63DB" w:rsidRPr="00CD63DB" w:rsidRDefault="00CD63DB" w:rsidP="00CA6F0C">
            <w:pPr>
              <w:jc w:val="center"/>
              <w:rPr>
                <w:sz w:val="26"/>
              </w:rPr>
            </w:pPr>
            <w:r w:rsidRPr="00CD63DB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E55E38" w:rsidP="00E72948">
            <w:pPr>
              <w:tabs>
                <w:tab w:val="num" w:pos="5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672" w:type="dxa"/>
            <w:gridSpan w:val="3"/>
          </w:tcPr>
          <w:p w:rsidR="00CD63DB" w:rsidRPr="008049BA" w:rsidRDefault="00CD63DB" w:rsidP="00F31CAA">
            <w:pPr>
              <w:jc w:val="both"/>
              <w:rPr>
                <w:sz w:val="28"/>
                <w:szCs w:val="28"/>
              </w:rPr>
            </w:pPr>
            <w:r w:rsidRPr="008049BA">
              <w:rPr>
                <w:sz w:val="28"/>
                <w:szCs w:val="28"/>
              </w:rPr>
              <w:t>«День открытых дверей». Презентация программ центра «Точка роста» для детей и родителей.</w:t>
            </w:r>
          </w:p>
        </w:tc>
        <w:tc>
          <w:tcPr>
            <w:tcW w:w="1408" w:type="dxa"/>
          </w:tcPr>
          <w:p w:rsidR="00CD63DB" w:rsidRPr="008049BA" w:rsidRDefault="00CD63DB" w:rsidP="00CA6F0C">
            <w:pPr>
              <w:rPr>
                <w:sz w:val="28"/>
                <w:szCs w:val="28"/>
              </w:rPr>
            </w:pPr>
            <w:r w:rsidRPr="008049BA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CA6F0C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КОГОАУ СШ г. Лузы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1C2FEE" w:rsidRDefault="00CD63DB" w:rsidP="00E72948">
            <w:pPr>
              <w:jc w:val="center"/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t>Внедрение Всероссийского физкультурно-оздоровительного комплекса «Готов к труду и обороне».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1A5A03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Принятие норм Всероссийского физкультурно-оздоровительного комплекса «Готов к труду и обороне» у учащихся образовательных учреждений района.</w:t>
            </w:r>
          </w:p>
        </w:tc>
        <w:tc>
          <w:tcPr>
            <w:tcW w:w="1408" w:type="dxa"/>
          </w:tcPr>
          <w:p w:rsidR="00CD63DB" w:rsidRPr="001C2FEE" w:rsidRDefault="00CD63DB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E72948">
            <w:pPr>
              <w:jc w:val="both"/>
              <w:rPr>
                <w:sz w:val="26"/>
              </w:rPr>
            </w:pPr>
            <w:r w:rsidRPr="001C2FEE">
              <w:rPr>
                <w:sz w:val="26"/>
              </w:rPr>
              <w:t>Работа Центра тестирования согласно плану (план прилагается).</w:t>
            </w:r>
          </w:p>
        </w:tc>
        <w:tc>
          <w:tcPr>
            <w:tcW w:w="1408" w:type="dxa"/>
          </w:tcPr>
          <w:p w:rsidR="00CD63DB" w:rsidRPr="001C2FEE" w:rsidRDefault="00CD63DB" w:rsidP="00EB5629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ДЮСШ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F31CAA" w:rsidP="00E72948">
            <w:pPr>
              <w:tabs>
                <w:tab w:val="num" w:pos="540"/>
              </w:tabs>
              <w:jc w:val="both"/>
            </w:pPr>
            <w:r>
              <w:t>3</w:t>
            </w:r>
            <w:r w:rsidR="00CD63DB">
              <w:t>.</w:t>
            </w:r>
          </w:p>
        </w:tc>
        <w:tc>
          <w:tcPr>
            <w:tcW w:w="6672" w:type="dxa"/>
            <w:gridSpan w:val="3"/>
          </w:tcPr>
          <w:p w:rsidR="00CD63DB" w:rsidRPr="001C2FEE" w:rsidRDefault="00F31CAA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CD63DB" w:rsidRPr="001C2FEE">
              <w:rPr>
                <w:sz w:val="26"/>
              </w:rPr>
              <w:t xml:space="preserve">  школьных спортивных клубов.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 w:rsidRPr="001C2FEE">
              <w:rPr>
                <w:sz w:val="26"/>
              </w:rPr>
              <w:t xml:space="preserve">в течение </w:t>
            </w:r>
            <w:r w:rsidRPr="001C2FEE">
              <w:rPr>
                <w:sz w:val="26"/>
              </w:rPr>
              <w:lastRenderedPageBreak/>
              <w:t>года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lastRenderedPageBreak/>
              <w:t xml:space="preserve">Семушина </w:t>
            </w:r>
            <w:r w:rsidRPr="001C2FEE">
              <w:rPr>
                <w:sz w:val="26"/>
              </w:rPr>
              <w:lastRenderedPageBreak/>
              <w:t>Е.Г.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руководители ОУ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893E65" w:rsidRDefault="00CD63DB" w:rsidP="00E72948">
            <w:pPr>
              <w:jc w:val="center"/>
              <w:rPr>
                <w:b/>
                <w:sz w:val="26"/>
              </w:rPr>
            </w:pPr>
            <w:r w:rsidRPr="00893E65">
              <w:rPr>
                <w:b/>
                <w:sz w:val="26"/>
              </w:rPr>
              <w:lastRenderedPageBreak/>
              <w:t xml:space="preserve">Исполнение мероприятий 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893E65">
              <w:rPr>
                <w:b/>
                <w:sz w:val="26"/>
              </w:rPr>
              <w:t xml:space="preserve">«Дорожной карты по </w:t>
            </w:r>
            <w:r w:rsidR="00F31CAA">
              <w:rPr>
                <w:b/>
                <w:sz w:val="26"/>
              </w:rPr>
              <w:t xml:space="preserve">внедрению ПФДО </w:t>
            </w:r>
            <w:r w:rsidRPr="00893E65">
              <w:rPr>
                <w:b/>
                <w:sz w:val="26"/>
              </w:rPr>
              <w:t xml:space="preserve"> в 2021 году»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Утверждение значения общих параметров, используемых для расчёта нормативной стоимости образовательной услуги.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t>01.03.2021</w:t>
            </w:r>
          </w:p>
        </w:tc>
        <w:tc>
          <w:tcPr>
            <w:tcW w:w="1843" w:type="dxa"/>
            <w:gridSpan w:val="2"/>
          </w:tcPr>
          <w:p w:rsidR="00CD63DB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Назимова Т.Д.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Утверждение норматива обеспечения (номинал) сертификата персонифицированного финансирования.</w:t>
            </w:r>
          </w:p>
        </w:tc>
        <w:tc>
          <w:tcPr>
            <w:tcW w:w="1408" w:type="dxa"/>
          </w:tcPr>
          <w:p w:rsidR="00CD63DB" w:rsidRPr="001C2FEE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01.03.2021</w:t>
            </w:r>
          </w:p>
        </w:tc>
        <w:tc>
          <w:tcPr>
            <w:tcW w:w="1843" w:type="dxa"/>
            <w:gridSpan w:val="2"/>
          </w:tcPr>
          <w:p w:rsidR="00CD63DB" w:rsidRDefault="00CD63DB" w:rsidP="006A5A99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CD63DB" w:rsidRPr="001C2FEE" w:rsidRDefault="00CD63DB" w:rsidP="006A5A9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Назимова Т.Д.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Направление дополнительных общеобразовательных программ муниципальных учреждений дополнительного образования для участия в процедуре добровольной сертификации дополнительных общеобразовательных программ (</w:t>
            </w:r>
            <w:proofErr w:type="gramStart"/>
            <w:r>
              <w:rPr>
                <w:sz w:val="26"/>
              </w:rPr>
              <w:t>ДОП</w:t>
            </w:r>
            <w:proofErr w:type="gramEnd"/>
            <w:r>
              <w:rPr>
                <w:sz w:val="26"/>
              </w:rPr>
              <w:t>) оператору ПФДО.</w:t>
            </w:r>
          </w:p>
        </w:tc>
        <w:tc>
          <w:tcPr>
            <w:tcW w:w="1408" w:type="dxa"/>
          </w:tcPr>
          <w:p w:rsidR="00CD63DB" w:rsidRPr="001C2FEE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01.03.2021</w:t>
            </w:r>
          </w:p>
        </w:tc>
        <w:tc>
          <w:tcPr>
            <w:tcW w:w="1843" w:type="dxa"/>
            <w:gridSpan w:val="2"/>
          </w:tcPr>
          <w:p w:rsidR="00CD63DB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Внесение изменений в бюджетную роспись.</w:t>
            </w:r>
          </w:p>
        </w:tc>
        <w:tc>
          <w:tcPr>
            <w:tcW w:w="1408" w:type="dxa"/>
          </w:tcPr>
          <w:p w:rsidR="00CD63DB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01.04.2021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Утверждение изменений в муниципальную программу «Развитие образования».</w:t>
            </w:r>
          </w:p>
        </w:tc>
        <w:tc>
          <w:tcPr>
            <w:tcW w:w="1408" w:type="dxa"/>
          </w:tcPr>
          <w:p w:rsidR="00CD63DB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01.04.2021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CD63DB" w:rsidRDefault="00CD63DB" w:rsidP="00CA6F0C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Внесение изменений в уставные документы муниципальных учреждений дополнительного образования в части возможности осуществления приносящей доход деятельности  (при необходимости).</w:t>
            </w:r>
          </w:p>
        </w:tc>
        <w:tc>
          <w:tcPr>
            <w:tcW w:w="1408" w:type="dxa"/>
          </w:tcPr>
          <w:p w:rsidR="00CD63DB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01.05.2021</w:t>
            </w:r>
          </w:p>
        </w:tc>
        <w:tc>
          <w:tcPr>
            <w:tcW w:w="1843" w:type="dxa"/>
            <w:gridSpan w:val="2"/>
          </w:tcPr>
          <w:p w:rsidR="00CD63DB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учреждений дополнительного образования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7.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конкурсной документации для проведения конкурсного отбора уполномоченной организации.</w:t>
            </w:r>
          </w:p>
        </w:tc>
        <w:tc>
          <w:tcPr>
            <w:tcW w:w="1408" w:type="dxa"/>
          </w:tcPr>
          <w:p w:rsidR="00CD63DB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01.05.2021</w:t>
            </w:r>
          </w:p>
        </w:tc>
        <w:tc>
          <w:tcPr>
            <w:tcW w:w="1843" w:type="dxa"/>
            <w:gridSpan w:val="2"/>
          </w:tcPr>
          <w:p w:rsidR="00CD63DB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</w:t>
            </w:r>
            <w:r w:rsidR="00F31CAA">
              <w:rPr>
                <w:sz w:val="26"/>
              </w:rPr>
              <w:t>ва</w:t>
            </w:r>
            <w:proofErr w:type="spellEnd"/>
            <w:r>
              <w:rPr>
                <w:sz w:val="26"/>
              </w:rPr>
              <w:t xml:space="preserve"> О.Д.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8.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Утверждение Постановления администрации о поддержке социально-ориентированных </w:t>
            </w:r>
            <w:proofErr w:type="spellStart"/>
            <w:r>
              <w:rPr>
                <w:sz w:val="26"/>
              </w:rPr>
              <w:t>некомерческих</w:t>
            </w:r>
            <w:proofErr w:type="spellEnd"/>
            <w:r>
              <w:rPr>
                <w:sz w:val="26"/>
              </w:rPr>
              <w:t xml:space="preserve"> организаций на реализацию системы дополнительного образования детей посредством внедрения механизма ПФДО в районе.</w:t>
            </w:r>
          </w:p>
        </w:tc>
        <w:tc>
          <w:tcPr>
            <w:tcW w:w="1408" w:type="dxa"/>
          </w:tcPr>
          <w:p w:rsidR="00CD63DB" w:rsidRDefault="00CD63DB" w:rsidP="00CA6F0C">
            <w:pPr>
              <w:rPr>
                <w:sz w:val="26"/>
              </w:rPr>
            </w:pPr>
            <w:r>
              <w:rPr>
                <w:sz w:val="26"/>
              </w:rPr>
              <w:t>01.05.2021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9.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информационной кампании о внедрении ПФДО на территории района.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t>Май-август 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10.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Определение Уполномоченной организации.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t>11.06.2021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11.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Заключение Соглашения о предоставлении субсидии в целях финансового обеспечения реализации проекта  по обеспечению развития  системы дополнительного образования детей посредством внедрения  механизма ПФДО в муниципальном образовании.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t>21.06.2021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12.</w:t>
            </w:r>
          </w:p>
        </w:tc>
        <w:tc>
          <w:tcPr>
            <w:tcW w:w="6672" w:type="dxa"/>
            <w:gridSpan w:val="3"/>
          </w:tcPr>
          <w:p w:rsidR="00CD63DB" w:rsidRDefault="00CD63DB" w:rsidP="007F1F2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Заключение договоров поставщиков образовательных услуг Лузского района с Уполномоченной организацией об оплате образовательных услуг по реализации </w:t>
            </w:r>
            <w:proofErr w:type="gramStart"/>
            <w:r>
              <w:rPr>
                <w:sz w:val="26"/>
              </w:rPr>
              <w:t>ДОП</w:t>
            </w:r>
            <w:proofErr w:type="gramEnd"/>
            <w:r>
              <w:rPr>
                <w:sz w:val="26"/>
              </w:rPr>
              <w:t xml:space="preserve"> в рамках системы ПФДО в районе.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t>До 30.08.2021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Лаури</w:t>
            </w:r>
            <w:proofErr w:type="spellEnd"/>
            <w:r>
              <w:rPr>
                <w:sz w:val="26"/>
              </w:rPr>
              <w:t xml:space="preserve"> Л.А.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1C2FEE" w:rsidRDefault="00CD63DB" w:rsidP="00F62B59">
            <w:pPr>
              <w:jc w:val="center"/>
              <w:rPr>
                <w:b/>
                <w:sz w:val="26"/>
                <w:szCs w:val="22"/>
              </w:rPr>
            </w:pPr>
            <w:r w:rsidRPr="001C2FEE">
              <w:rPr>
                <w:b/>
                <w:sz w:val="26"/>
                <w:szCs w:val="22"/>
              </w:rPr>
              <w:t>Обеспечение обязательности получения  образования.</w:t>
            </w:r>
          </w:p>
          <w:p w:rsidR="00CD63DB" w:rsidRPr="001C2FEE" w:rsidRDefault="00CD63DB" w:rsidP="001C2FEE">
            <w:pPr>
              <w:tabs>
                <w:tab w:val="left" w:pos="2708"/>
              </w:tabs>
              <w:rPr>
                <w:b/>
                <w:sz w:val="26"/>
              </w:rPr>
            </w:pPr>
            <w:r w:rsidRPr="001C2FEE">
              <w:rPr>
                <w:b/>
                <w:sz w:val="26"/>
              </w:rPr>
              <w:tab/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F62B59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Создание банка данных обучающихся   в ОУ  района.</w:t>
            </w:r>
          </w:p>
        </w:tc>
        <w:tc>
          <w:tcPr>
            <w:tcW w:w="1408" w:type="dxa"/>
          </w:tcPr>
          <w:p w:rsidR="00CD63DB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t>а</w:t>
            </w:r>
            <w:r w:rsidRPr="001C2FEE">
              <w:rPr>
                <w:sz w:val="26"/>
              </w:rPr>
              <w:t>прель</w:t>
            </w:r>
          </w:p>
          <w:p w:rsidR="00CD63DB" w:rsidRPr="001C2FEE" w:rsidRDefault="00CD63DB" w:rsidP="005507F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сентябрь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lastRenderedPageBreak/>
              <w:t>Мельчакова</w:t>
            </w:r>
            <w:proofErr w:type="spellEnd"/>
            <w:r w:rsidRPr="001C2FEE">
              <w:rPr>
                <w:sz w:val="26"/>
              </w:rPr>
              <w:t xml:space="preserve"> </w:t>
            </w:r>
            <w:r w:rsidRPr="001C2FEE">
              <w:rPr>
                <w:sz w:val="26"/>
              </w:rPr>
              <w:lastRenderedPageBreak/>
              <w:t>О.Д.</w:t>
            </w:r>
          </w:p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F62B59">
            <w:pPr>
              <w:rPr>
                <w:sz w:val="26"/>
              </w:rPr>
            </w:pPr>
            <w:r w:rsidRPr="001C2FEE">
              <w:rPr>
                <w:sz w:val="26"/>
                <w:szCs w:val="22"/>
              </w:rPr>
              <w:t>Организация сбора и анализа данных о детях и подростках, не посещающих образовательные учреждения</w:t>
            </w:r>
          </w:p>
          <w:p w:rsidR="00CD63DB" w:rsidRPr="001C2FEE" w:rsidRDefault="00CD63DB" w:rsidP="00F62B59">
            <w:pPr>
              <w:rPr>
                <w:sz w:val="26"/>
              </w:rPr>
            </w:pPr>
          </w:p>
          <w:p w:rsidR="00CD63DB" w:rsidRPr="001C2FEE" w:rsidRDefault="00CD63DB" w:rsidP="00F62B59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 w:rsidRPr="001C2FEE">
              <w:rPr>
                <w:sz w:val="26"/>
              </w:rPr>
              <w:t>ежемесячно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F62B59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Контроль работы образовательных учреждений по обеспечению обязательности основного общего образования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F62B59">
            <w:pPr>
              <w:jc w:val="center"/>
              <w:rPr>
                <w:sz w:val="26"/>
              </w:rPr>
            </w:pPr>
            <w:proofErr w:type="spellStart"/>
            <w:r w:rsidRPr="001C2FEE">
              <w:rPr>
                <w:sz w:val="26"/>
              </w:rPr>
              <w:t>Мельчакова</w:t>
            </w:r>
            <w:proofErr w:type="spellEnd"/>
            <w:r w:rsidRPr="001C2FEE">
              <w:rPr>
                <w:sz w:val="26"/>
              </w:rPr>
              <w:t xml:space="preserve"> О.Д.</w:t>
            </w:r>
          </w:p>
          <w:p w:rsidR="00CD63DB" w:rsidRPr="001C2FEE" w:rsidRDefault="00CD63DB" w:rsidP="00F62B59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F62B59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Организация сбора и анализ данных о детях, не приступивших к занятиям в школах 1 сентября.</w:t>
            </w:r>
          </w:p>
        </w:tc>
        <w:tc>
          <w:tcPr>
            <w:tcW w:w="1408" w:type="dxa"/>
          </w:tcPr>
          <w:p w:rsidR="00CD63DB" w:rsidRPr="001C2FEE" w:rsidRDefault="00CD63DB" w:rsidP="00F62B59">
            <w:pPr>
              <w:rPr>
                <w:sz w:val="26"/>
              </w:rPr>
            </w:pPr>
            <w:r w:rsidRPr="001C2FEE">
              <w:rPr>
                <w:sz w:val="26"/>
              </w:rPr>
              <w:t xml:space="preserve"> сентября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E05C0E">
            <w:pPr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 Проведение заседаний  совета по профилактике безнадзорности и правонарушений  несовершеннолетних при отделе образования.</w:t>
            </w:r>
          </w:p>
          <w:p w:rsidR="00CD63DB" w:rsidRPr="001C2FEE" w:rsidRDefault="00CD63DB" w:rsidP="00F62B59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 xml:space="preserve"> </w:t>
            </w:r>
          </w:p>
        </w:tc>
        <w:tc>
          <w:tcPr>
            <w:tcW w:w="1408" w:type="dxa"/>
          </w:tcPr>
          <w:p w:rsidR="00CD63DB" w:rsidRPr="001C2FEE" w:rsidRDefault="00CD63DB" w:rsidP="005507F7">
            <w:pPr>
              <w:rPr>
                <w:sz w:val="26"/>
              </w:rPr>
            </w:pPr>
            <w:r w:rsidRPr="001C2FEE">
              <w:rPr>
                <w:sz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Семушина Е.Г.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1C2FEE" w:rsidRDefault="00CD63DB" w:rsidP="00E72948">
            <w:pPr>
              <w:jc w:val="center"/>
              <w:rPr>
                <w:b/>
                <w:sz w:val="26"/>
                <w:szCs w:val="22"/>
              </w:rPr>
            </w:pPr>
            <w:r w:rsidRPr="001C2FEE">
              <w:rPr>
                <w:b/>
                <w:sz w:val="26"/>
                <w:szCs w:val="22"/>
              </w:rPr>
              <w:t>Создание безопасных условий жизнедеятельности образовательных учреждений.</w:t>
            </w:r>
          </w:p>
          <w:p w:rsidR="00CD63DB" w:rsidRPr="001C2FEE" w:rsidRDefault="00CD63DB" w:rsidP="00E72948">
            <w:pPr>
              <w:jc w:val="center"/>
              <w:rPr>
                <w:b/>
                <w:sz w:val="26"/>
              </w:rPr>
            </w:pP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477CB0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Контроль выполнения правил охраны труда и ТБ во всех ОУ.</w:t>
            </w:r>
          </w:p>
        </w:tc>
        <w:tc>
          <w:tcPr>
            <w:tcW w:w="1408" w:type="dxa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CD63DB" w:rsidRPr="001C2FEE" w:rsidRDefault="00CD63DB" w:rsidP="005507F7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Н.В.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2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477CB0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Контроль за регулярным проведением инструктажей с персоналом  </w:t>
            </w:r>
            <w:proofErr w:type="gramStart"/>
            <w:r w:rsidRPr="001C2FEE">
              <w:rPr>
                <w:sz w:val="26"/>
                <w:szCs w:val="22"/>
              </w:rPr>
              <w:t>по</w:t>
            </w:r>
            <w:proofErr w:type="gramEnd"/>
            <w:r w:rsidRPr="001C2FEE">
              <w:rPr>
                <w:sz w:val="26"/>
                <w:szCs w:val="22"/>
              </w:rPr>
              <w:t xml:space="preserve"> </w:t>
            </w:r>
            <w:proofErr w:type="gramStart"/>
            <w:r w:rsidRPr="001C2FEE">
              <w:rPr>
                <w:sz w:val="26"/>
                <w:szCs w:val="22"/>
              </w:rPr>
              <w:t>ОТ</w:t>
            </w:r>
            <w:proofErr w:type="gramEnd"/>
            <w:r w:rsidRPr="001C2FEE">
              <w:rPr>
                <w:sz w:val="26"/>
                <w:szCs w:val="22"/>
              </w:rPr>
              <w:t>, ТБ, пожарной безопасности.</w:t>
            </w:r>
          </w:p>
        </w:tc>
        <w:tc>
          <w:tcPr>
            <w:tcW w:w="1408" w:type="dxa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CD63DB" w:rsidRPr="001C2FEE" w:rsidRDefault="00CD63DB" w:rsidP="005507F7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477CB0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Своевременное расследование несчастных случаев среди детей и персонала ОУ.</w:t>
            </w:r>
          </w:p>
        </w:tc>
        <w:tc>
          <w:tcPr>
            <w:tcW w:w="1408" w:type="dxa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CD63DB" w:rsidRPr="001C2FEE" w:rsidRDefault="00CD63DB" w:rsidP="005507F7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477CB0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>Подготовка ОУ  к работе в новом учебном году.</w:t>
            </w:r>
          </w:p>
        </w:tc>
        <w:tc>
          <w:tcPr>
            <w:tcW w:w="1408" w:type="dxa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CD63DB" w:rsidRPr="001C2FEE" w:rsidRDefault="00CD63DB" w:rsidP="005507F7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477CB0">
            <w:pPr>
              <w:jc w:val="both"/>
              <w:rPr>
                <w:sz w:val="26"/>
                <w:szCs w:val="22"/>
              </w:rPr>
            </w:pPr>
            <w:r w:rsidRPr="001C2FEE">
              <w:rPr>
                <w:sz w:val="26"/>
                <w:szCs w:val="22"/>
              </w:rPr>
              <w:t xml:space="preserve">Осуществление </w:t>
            </w:r>
            <w:proofErr w:type="gramStart"/>
            <w:r w:rsidRPr="001C2FEE">
              <w:rPr>
                <w:sz w:val="26"/>
                <w:szCs w:val="22"/>
              </w:rPr>
              <w:t>контроля за</w:t>
            </w:r>
            <w:proofErr w:type="gramEnd"/>
            <w:r w:rsidRPr="001C2FEE">
              <w:rPr>
                <w:sz w:val="26"/>
                <w:szCs w:val="22"/>
              </w:rPr>
              <w:t xml:space="preserve"> исполнением мероприятий по пожарной безопасности.</w:t>
            </w:r>
          </w:p>
        </w:tc>
        <w:tc>
          <w:tcPr>
            <w:tcW w:w="1408" w:type="dxa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CD63DB" w:rsidRPr="001C2FEE" w:rsidRDefault="00CD63DB" w:rsidP="005507F7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</w:p>
          <w:p w:rsidR="00CD63DB" w:rsidRPr="001C2FEE" w:rsidRDefault="00CD63DB" w:rsidP="00477CB0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Проверка наличия и корректировка содержания  паспортов безопасности, паспортов дорожной безопасности, паспортов комплексной безопасности всех ОУ района.</w:t>
            </w:r>
          </w:p>
          <w:p w:rsidR="00CD63DB" w:rsidRPr="001C2FEE" w:rsidRDefault="00CD63DB" w:rsidP="00477CB0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1408" w:type="dxa"/>
          </w:tcPr>
          <w:p w:rsidR="00CD63DB" w:rsidRPr="001C2FEE" w:rsidRDefault="00CD63DB" w:rsidP="00477CB0">
            <w:pPr>
              <w:jc w:val="both"/>
              <w:rPr>
                <w:sz w:val="26"/>
              </w:rPr>
            </w:pPr>
          </w:p>
          <w:p w:rsidR="00CD63DB" w:rsidRPr="001C2FEE" w:rsidRDefault="00CD63DB" w:rsidP="00A56692">
            <w:pPr>
              <w:jc w:val="both"/>
              <w:rPr>
                <w:sz w:val="26"/>
              </w:rPr>
            </w:pPr>
            <w:r w:rsidRPr="001C2FEE">
              <w:rPr>
                <w:sz w:val="26"/>
                <w:szCs w:val="22"/>
              </w:rPr>
              <w:t>в течение года</w:t>
            </w:r>
          </w:p>
          <w:p w:rsidR="00CD63DB" w:rsidRPr="001C2FEE" w:rsidRDefault="00CD63DB" w:rsidP="00477CB0">
            <w:pPr>
              <w:jc w:val="both"/>
              <w:rPr>
                <w:sz w:val="26"/>
              </w:rPr>
            </w:pPr>
          </w:p>
          <w:p w:rsidR="00CD63DB" w:rsidRPr="001C2FEE" w:rsidRDefault="00CD63DB" w:rsidP="005507F7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CD63DB" w:rsidRPr="001C2FEE" w:rsidRDefault="00CD63DB" w:rsidP="00E72948">
            <w:pPr>
              <w:jc w:val="center"/>
              <w:rPr>
                <w:sz w:val="26"/>
              </w:rPr>
            </w:pPr>
            <w:r w:rsidRPr="001C2FEE">
              <w:rPr>
                <w:sz w:val="26"/>
              </w:rPr>
              <w:t>Костромитина Н.</w:t>
            </w:r>
            <w:proofErr w:type="gramStart"/>
            <w:r w:rsidRPr="001C2FEE">
              <w:rPr>
                <w:sz w:val="26"/>
              </w:rPr>
              <w:t>В</w:t>
            </w:r>
            <w:proofErr w:type="gramEnd"/>
          </w:p>
        </w:tc>
      </w:tr>
      <w:tr w:rsidR="00CD63DB" w:rsidTr="00461969">
        <w:trPr>
          <w:gridAfter w:val="1"/>
          <w:wAfter w:w="2092" w:type="dxa"/>
          <w:trHeight w:val="747"/>
        </w:trPr>
        <w:tc>
          <w:tcPr>
            <w:tcW w:w="10490" w:type="dxa"/>
            <w:gridSpan w:val="7"/>
          </w:tcPr>
          <w:p w:rsidR="00CD63DB" w:rsidRPr="008D7505" w:rsidRDefault="00CD63DB" w:rsidP="00E72948">
            <w:pPr>
              <w:jc w:val="center"/>
              <w:rPr>
                <w:sz w:val="26"/>
                <w:szCs w:val="22"/>
              </w:rPr>
            </w:pPr>
          </w:p>
          <w:p w:rsidR="00CD63DB" w:rsidRPr="008D7505" w:rsidRDefault="00CD63DB" w:rsidP="00E72948">
            <w:pPr>
              <w:jc w:val="center"/>
              <w:rPr>
                <w:sz w:val="26"/>
              </w:rPr>
            </w:pPr>
            <w:r w:rsidRPr="008D7505">
              <w:rPr>
                <w:b/>
                <w:sz w:val="26"/>
                <w:szCs w:val="22"/>
              </w:rPr>
              <w:t>Совещания с руководителями образовательных учреждений</w:t>
            </w:r>
            <w:r w:rsidRPr="008D7505">
              <w:rPr>
                <w:sz w:val="26"/>
                <w:szCs w:val="22"/>
              </w:rPr>
              <w:t>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63" w:type="dxa"/>
            <w:gridSpan w:val="2"/>
          </w:tcPr>
          <w:p w:rsidR="00CD63DB" w:rsidRPr="008D7505" w:rsidRDefault="00CD63DB" w:rsidP="00B61F26">
            <w:pPr>
              <w:jc w:val="both"/>
              <w:rPr>
                <w:sz w:val="26"/>
              </w:rPr>
            </w:pPr>
          </w:p>
          <w:p w:rsidR="00CD63DB" w:rsidRPr="008D7505" w:rsidRDefault="00CD63DB" w:rsidP="00B61F26">
            <w:pPr>
              <w:jc w:val="both"/>
              <w:rPr>
                <w:sz w:val="26"/>
              </w:rPr>
            </w:pPr>
            <w:r>
              <w:rPr>
                <w:sz w:val="26"/>
              </w:rPr>
              <w:t>О начале нового финансового 2021</w:t>
            </w:r>
            <w:r w:rsidRPr="008D7505">
              <w:rPr>
                <w:sz w:val="26"/>
              </w:rPr>
              <w:t xml:space="preserve"> года.</w:t>
            </w:r>
          </w:p>
          <w:p w:rsidR="00CD63DB" w:rsidRPr="008D7505" w:rsidRDefault="00CD63DB" w:rsidP="00B61F26">
            <w:pPr>
              <w:jc w:val="both"/>
              <w:rPr>
                <w:sz w:val="26"/>
              </w:rPr>
            </w:pPr>
          </w:p>
          <w:p w:rsidR="00CD63DB" w:rsidRPr="008D7505" w:rsidRDefault="00CD63DB" w:rsidP="00B61F26">
            <w:pPr>
              <w:jc w:val="both"/>
              <w:rPr>
                <w:sz w:val="26"/>
              </w:rPr>
            </w:pPr>
          </w:p>
          <w:p w:rsidR="00CD63DB" w:rsidRPr="008D7505" w:rsidRDefault="00CD63DB" w:rsidP="00E72948">
            <w:pPr>
              <w:jc w:val="both"/>
              <w:rPr>
                <w:sz w:val="26"/>
              </w:rPr>
            </w:pPr>
          </w:p>
          <w:p w:rsidR="008D069A" w:rsidRPr="008D7505" w:rsidRDefault="008D069A" w:rsidP="008D069A">
            <w:pPr>
              <w:jc w:val="both"/>
              <w:rPr>
                <w:sz w:val="26"/>
              </w:rPr>
            </w:pPr>
            <w:proofErr w:type="gramStart"/>
            <w:r w:rsidRPr="008D7505">
              <w:rPr>
                <w:sz w:val="26"/>
              </w:rPr>
              <w:t>Исполнение мероприятий дорожной карты подготовки к проведению государственной итоговой аттестации по образовательным программа основного общего и среднего общего образо</w:t>
            </w:r>
            <w:r w:rsidR="009A20B7">
              <w:rPr>
                <w:sz w:val="26"/>
              </w:rPr>
              <w:t xml:space="preserve">вания в Кировской области в 2020-2021 учебном </w:t>
            </w:r>
            <w:r w:rsidRPr="008D7505">
              <w:rPr>
                <w:sz w:val="26"/>
              </w:rPr>
              <w:t xml:space="preserve"> году, утвержд</w:t>
            </w:r>
            <w:r w:rsidR="009A20B7">
              <w:rPr>
                <w:sz w:val="26"/>
              </w:rPr>
              <w:t>ённой  распоряжением  МОКО 08.12.2020 №1514</w:t>
            </w:r>
            <w:r w:rsidRPr="008D7505">
              <w:rPr>
                <w:sz w:val="26"/>
              </w:rPr>
              <w:t>.</w:t>
            </w:r>
            <w:proofErr w:type="gramEnd"/>
          </w:p>
          <w:p w:rsidR="008D069A" w:rsidRDefault="008D069A" w:rsidP="008D069A">
            <w:pPr>
              <w:jc w:val="both"/>
              <w:rPr>
                <w:sz w:val="26"/>
              </w:rPr>
            </w:pPr>
          </w:p>
          <w:p w:rsidR="009A20B7" w:rsidRPr="008D7505" w:rsidRDefault="009A20B7" w:rsidP="009A20B7">
            <w:pPr>
              <w:jc w:val="both"/>
              <w:rPr>
                <w:sz w:val="26"/>
              </w:rPr>
            </w:pPr>
            <w:r w:rsidRPr="008D7505">
              <w:rPr>
                <w:sz w:val="26"/>
              </w:rPr>
              <w:t>Анализ правонарушений, преступлений, общественно-опасных деяний, соверше</w:t>
            </w:r>
            <w:r>
              <w:rPr>
                <w:sz w:val="26"/>
              </w:rPr>
              <w:t>нных несовершеннолетними за 2020</w:t>
            </w:r>
            <w:r w:rsidRPr="008D7505">
              <w:rPr>
                <w:sz w:val="26"/>
              </w:rPr>
              <w:t xml:space="preserve"> год.</w:t>
            </w:r>
          </w:p>
          <w:p w:rsidR="008D069A" w:rsidRPr="008D7505" w:rsidRDefault="008D069A" w:rsidP="008D069A">
            <w:pPr>
              <w:jc w:val="both"/>
              <w:rPr>
                <w:sz w:val="26"/>
              </w:rPr>
            </w:pPr>
          </w:p>
          <w:p w:rsidR="008D069A" w:rsidRDefault="008D069A" w:rsidP="007D7C73">
            <w:pPr>
              <w:jc w:val="both"/>
              <w:rPr>
                <w:sz w:val="26"/>
              </w:rPr>
            </w:pPr>
          </w:p>
          <w:p w:rsidR="00CD63DB" w:rsidRDefault="00CD63DB" w:rsidP="007D7C73">
            <w:pPr>
              <w:jc w:val="both"/>
              <w:rPr>
                <w:sz w:val="26"/>
              </w:rPr>
            </w:pPr>
            <w:r w:rsidRPr="008D7505">
              <w:rPr>
                <w:sz w:val="26"/>
              </w:rPr>
              <w:t xml:space="preserve">Об итогах участия общеобразовательных учреждений и качества выступления учащихся во всероссийской олимпиаде </w:t>
            </w:r>
            <w:r>
              <w:rPr>
                <w:sz w:val="26"/>
              </w:rPr>
              <w:t>школьников в 2020-2021</w:t>
            </w:r>
            <w:r w:rsidRPr="008D7505">
              <w:rPr>
                <w:sz w:val="26"/>
              </w:rPr>
              <w:t xml:space="preserve"> учебном году.</w:t>
            </w:r>
          </w:p>
          <w:p w:rsidR="008316B8" w:rsidRDefault="008316B8" w:rsidP="007D7C73">
            <w:pPr>
              <w:jc w:val="both"/>
              <w:rPr>
                <w:sz w:val="26"/>
              </w:rPr>
            </w:pPr>
          </w:p>
          <w:p w:rsidR="008316B8" w:rsidRPr="008D7505" w:rsidRDefault="008316B8" w:rsidP="007D7C73">
            <w:pPr>
              <w:jc w:val="both"/>
              <w:rPr>
                <w:sz w:val="26"/>
              </w:rPr>
            </w:pPr>
            <w:r>
              <w:rPr>
                <w:sz w:val="26"/>
              </w:rPr>
              <w:t>Итоги мониторинга сайтов ОО в свете новых требований законодательства РФ.</w:t>
            </w:r>
          </w:p>
          <w:p w:rsidR="00CD63DB" w:rsidRPr="008D7505" w:rsidRDefault="00CD63DB" w:rsidP="000725CF">
            <w:pPr>
              <w:jc w:val="both"/>
              <w:rPr>
                <w:sz w:val="26"/>
              </w:rPr>
            </w:pPr>
          </w:p>
          <w:p w:rsidR="00CD63DB" w:rsidRPr="008D7505" w:rsidRDefault="00CD63DB" w:rsidP="000725CF">
            <w:pPr>
              <w:jc w:val="both"/>
              <w:rPr>
                <w:sz w:val="26"/>
              </w:rPr>
            </w:pPr>
            <w:r w:rsidRPr="008D7505">
              <w:rPr>
                <w:sz w:val="26"/>
              </w:rPr>
              <w:t>Обзор изменений федерального законодательства в сфере противодействия коррупции Разъяснение порядка предоставления руководителями сведений о доходах, об имуществе и обязательствах имущественного характера.</w:t>
            </w:r>
          </w:p>
          <w:p w:rsidR="00CD63DB" w:rsidRPr="008D7505" w:rsidRDefault="00CD63DB" w:rsidP="000725CF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CD63DB" w:rsidRPr="008D7505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8D7505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8D7505">
              <w:rPr>
                <w:sz w:val="26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CD63DB" w:rsidRPr="008D7505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8D7505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8D7505">
              <w:rPr>
                <w:sz w:val="26"/>
              </w:rPr>
              <w:t>Лаури</w:t>
            </w:r>
            <w:proofErr w:type="spellEnd"/>
            <w:r w:rsidRPr="008D7505">
              <w:rPr>
                <w:sz w:val="26"/>
              </w:rPr>
              <w:t xml:space="preserve"> Л.А.</w:t>
            </w:r>
          </w:p>
          <w:p w:rsidR="00CD63DB" w:rsidRPr="008D7505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8D7505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Мельчакова</w:t>
            </w:r>
            <w:proofErr w:type="spellEnd"/>
            <w:r>
              <w:rPr>
                <w:sz w:val="26"/>
              </w:rPr>
              <w:t xml:space="preserve"> О.Д.</w:t>
            </w: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9A20B7" w:rsidRDefault="009A20B7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8D7505" w:rsidRDefault="00CD63DB" w:rsidP="00E10CAC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8D7505">
              <w:rPr>
                <w:sz w:val="26"/>
              </w:rPr>
              <w:t>Семушина Е.Г.</w:t>
            </w:r>
          </w:p>
          <w:p w:rsidR="00CD63DB" w:rsidRPr="008D7505" w:rsidRDefault="00CD63DB" w:rsidP="003208C3">
            <w:pPr>
              <w:rPr>
                <w:sz w:val="26"/>
              </w:rPr>
            </w:pPr>
          </w:p>
          <w:p w:rsidR="00CD63DB" w:rsidRPr="008D7505" w:rsidRDefault="00CD63DB" w:rsidP="003208C3">
            <w:pPr>
              <w:rPr>
                <w:sz w:val="26"/>
              </w:rPr>
            </w:pPr>
          </w:p>
          <w:p w:rsidR="009A20B7" w:rsidRDefault="009A20B7" w:rsidP="003208C3">
            <w:pPr>
              <w:rPr>
                <w:sz w:val="26"/>
              </w:rPr>
            </w:pPr>
          </w:p>
          <w:p w:rsidR="00CD63DB" w:rsidRPr="008D7505" w:rsidRDefault="00CD63DB" w:rsidP="003208C3">
            <w:pPr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  <w:p w:rsidR="00CD63DB" w:rsidRPr="008D7505" w:rsidRDefault="00CD63DB" w:rsidP="003208C3">
            <w:pPr>
              <w:rPr>
                <w:sz w:val="26"/>
              </w:rPr>
            </w:pPr>
          </w:p>
          <w:p w:rsidR="00CD63DB" w:rsidRPr="008D7505" w:rsidRDefault="00CD63DB" w:rsidP="003208C3">
            <w:pPr>
              <w:rPr>
                <w:sz w:val="26"/>
              </w:rPr>
            </w:pPr>
          </w:p>
          <w:p w:rsidR="008316B8" w:rsidRDefault="008316B8" w:rsidP="00BA26D9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Елькина</w:t>
            </w:r>
            <w:proofErr w:type="spellEnd"/>
            <w:r>
              <w:rPr>
                <w:sz w:val="26"/>
              </w:rPr>
              <w:t xml:space="preserve"> О.В.</w:t>
            </w:r>
          </w:p>
          <w:p w:rsidR="008316B8" w:rsidRDefault="008316B8" w:rsidP="00BA26D9">
            <w:pPr>
              <w:rPr>
                <w:sz w:val="26"/>
              </w:rPr>
            </w:pPr>
          </w:p>
          <w:p w:rsidR="008316B8" w:rsidRDefault="008316B8" w:rsidP="00BA26D9">
            <w:pPr>
              <w:rPr>
                <w:sz w:val="26"/>
              </w:rPr>
            </w:pPr>
          </w:p>
          <w:p w:rsidR="00CD63DB" w:rsidRPr="008D7505" w:rsidRDefault="00CD63DB" w:rsidP="00BA26D9">
            <w:pPr>
              <w:rPr>
                <w:sz w:val="26"/>
              </w:rPr>
            </w:pPr>
            <w:r w:rsidRPr="008D7505">
              <w:rPr>
                <w:sz w:val="26"/>
              </w:rPr>
              <w:t>представитель прокуратуры по согласованию</w:t>
            </w:r>
          </w:p>
          <w:p w:rsidR="00CD63DB" w:rsidRPr="008D7505" w:rsidRDefault="00CD63DB" w:rsidP="003208C3">
            <w:pPr>
              <w:rPr>
                <w:sz w:val="26"/>
              </w:rPr>
            </w:pPr>
          </w:p>
          <w:p w:rsidR="00CD63DB" w:rsidRPr="008D7505" w:rsidRDefault="00CD63DB" w:rsidP="003208C3">
            <w:pPr>
              <w:rPr>
                <w:sz w:val="26"/>
              </w:rPr>
            </w:pP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lastRenderedPageBreak/>
              <w:t>2.</w:t>
            </w:r>
          </w:p>
        </w:tc>
        <w:tc>
          <w:tcPr>
            <w:tcW w:w="6663" w:type="dxa"/>
            <w:gridSpan w:val="2"/>
          </w:tcPr>
          <w:p w:rsidR="00CD63DB" w:rsidRPr="001656E6" w:rsidRDefault="00CD63DB" w:rsidP="005507F7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 ходе подготовки учреждений образования к началу нового учебного года и отопительному сезону.</w:t>
            </w:r>
          </w:p>
          <w:p w:rsidR="00CD63DB" w:rsidRPr="001656E6" w:rsidRDefault="00CD63DB" w:rsidP="005507F7">
            <w:pPr>
              <w:jc w:val="both"/>
              <w:rPr>
                <w:sz w:val="26"/>
              </w:rPr>
            </w:pPr>
          </w:p>
          <w:p w:rsidR="00CD63DB" w:rsidRPr="001656E6" w:rsidRDefault="00CD63DB" w:rsidP="00E10CA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Об</w:t>
            </w:r>
            <w:r w:rsidR="009A20B7">
              <w:rPr>
                <w:sz w:val="26"/>
              </w:rPr>
              <w:t xml:space="preserve"> организованном завершении  2020-2021</w:t>
            </w:r>
            <w:r w:rsidRPr="001656E6">
              <w:rPr>
                <w:sz w:val="26"/>
              </w:rPr>
              <w:t xml:space="preserve"> учебного года.</w:t>
            </w:r>
          </w:p>
          <w:p w:rsidR="00CD63DB" w:rsidRPr="001656E6" w:rsidRDefault="00CD63DB" w:rsidP="00E72948">
            <w:pPr>
              <w:jc w:val="both"/>
              <w:rPr>
                <w:sz w:val="26"/>
              </w:rPr>
            </w:pPr>
          </w:p>
          <w:p w:rsidR="00CD63DB" w:rsidRPr="001656E6" w:rsidRDefault="00CD63DB" w:rsidP="000725CF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Организация летнего отдых</w:t>
            </w:r>
            <w:r w:rsidR="009A20B7">
              <w:rPr>
                <w:sz w:val="26"/>
              </w:rPr>
              <w:t xml:space="preserve">а и </w:t>
            </w:r>
            <w:proofErr w:type="gramStart"/>
            <w:r w:rsidR="009A20B7">
              <w:rPr>
                <w:sz w:val="26"/>
              </w:rPr>
              <w:t>занятости</w:t>
            </w:r>
            <w:proofErr w:type="gramEnd"/>
            <w:r w:rsidR="009A20B7">
              <w:rPr>
                <w:sz w:val="26"/>
              </w:rPr>
              <w:t xml:space="preserve"> обучающихся в 2021</w:t>
            </w:r>
            <w:r w:rsidRPr="001656E6">
              <w:rPr>
                <w:sz w:val="26"/>
              </w:rPr>
              <w:t xml:space="preserve"> году.</w:t>
            </w:r>
          </w:p>
          <w:p w:rsidR="00CD63DB" w:rsidRPr="001656E6" w:rsidRDefault="00CD63DB" w:rsidP="000725CF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.  </w:t>
            </w:r>
          </w:p>
          <w:p w:rsidR="00CD63DB" w:rsidRPr="001656E6" w:rsidRDefault="00CD63DB" w:rsidP="000725CF">
            <w:pPr>
              <w:jc w:val="both"/>
              <w:rPr>
                <w:sz w:val="26"/>
              </w:rPr>
            </w:pPr>
          </w:p>
          <w:p w:rsidR="00CD63DB" w:rsidRPr="001656E6" w:rsidRDefault="00CD63DB" w:rsidP="00E72948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Итоги оценки деятельности муниципальных образовательных учреждений.</w:t>
            </w:r>
          </w:p>
          <w:p w:rsidR="00CD63DB" w:rsidRPr="001656E6" w:rsidRDefault="00CD63DB" w:rsidP="00E72948">
            <w:pPr>
              <w:jc w:val="both"/>
              <w:rPr>
                <w:sz w:val="26"/>
              </w:rPr>
            </w:pPr>
          </w:p>
          <w:p w:rsidR="00CD63DB" w:rsidRPr="001656E6" w:rsidRDefault="00CD63DB" w:rsidP="00925CEC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 состоянии работы по охране прав детей-сирот и детей, оставшихс</w:t>
            </w:r>
            <w:r>
              <w:rPr>
                <w:sz w:val="26"/>
              </w:rPr>
              <w:t>я без попечения родителей в 2020</w:t>
            </w:r>
            <w:r w:rsidRPr="001656E6">
              <w:rPr>
                <w:sz w:val="26"/>
              </w:rPr>
              <w:t xml:space="preserve">  году.</w:t>
            </w:r>
          </w:p>
          <w:p w:rsidR="00CD63DB" w:rsidRPr="001656E6" w:rsidRDefault="00CD63DB" w:rsidP="00925CEC">
            <w:pPr>
              <w:jc w:val="both"/>
              <w:rPr>
                <w:sz w:val="26"/>
              </w:rPr>
            </w:pPr>
          </w:p>
          <w:p w:rsidR="00CD63DB" w:rsidRPr="001656E6" w:rsidRDefault="00CD63DB" w:rsidP="00E72948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О благоустройстве территорий образовательных учреждений.</w:t>
            </w:r>
          </w:p>
          <w:p w:rsidR="00CD63DB" w:rsidRPr="001656E6" w:rsidRDefault="00CD63DB" w:rsidP="005507F7">
            <w:pPr>
              <w:jc w:val="both"/>
              <w:rPr>
                <w:sz w:val="26"/>
              </w:rPr>
            </w:pPr>
          </w:p>
          <w:p w:rsidR="00CD63DB" w:rsidRPr="001656E6" w:rsidRDefault="00CD63DB" w:rsidP="00925CEC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апрель</w:t>
            </w:r>
          </w:p>
        </w:tc>
        <w:tc>
          <w:tcPr>
            <w:tcW w:w="1843" w:type="dxa"/>
            <w:gridSpan w:val="2"/>
          </w:tcPr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09553A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09553A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Default="00CD63DB" w:rsidP="0009553A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Default="00CD63DB" w:rsidP="0009553A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09553A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Семушина Е.Г.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О.Д.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Default="00CD63DB" w:rsidP="00E72948">
            <w:pPr>
              <w:jc w:val="center"/>
              <w:rPr>
                <w:sz w:val="26"/>
              </w:rPr>
            </w:pPr>
          </w:p>
          <w:p w:rsidR="00CD63DB" w:rsidRPr="001656E6" w:rsidRDefault="00CD63DB" w:rsidP="00E72948">
            <w:pPr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Батина</w:t>
            </w:r>
            <w:proofErr w:type="spellEnd"/>
            <w:r w:rsidRPr="001656E6">
              <w:rPr>
                <w:sz w:val="26"/>
              </w:rPr>
              <w:t xml:space="preserve"> О.В.</w:t>
            </w:r>
          </w:p>
          <w:p w:rsidR="00CD63DB" w:rsidRPr="001656E6" w:rsidRDefault="00CD63DB" w:rsidP="00E72948">
            <w:pPr>
              <w:jc w:val="center"/>
              <w:rPr>
                <w:sz w:val="26"/>
              </w:rPr>
            </w:pPr>
          </w:p>
          <w:p w:rsidR="00CD63DB" w:rsidRPr="001656E6" w:rsidRDefault="00CD63DB" w:rsidP="00E72948">
            <w:pPr>
              <w:jc w:val="center"/>
              <w:rPr>
                <w:sz w:val="26"/>
              </w:rPr>
            </w:pPr>
          </w:p>
          <w:p w:rsidR="00CD63DB" w:rsidRPr="001656E6" w:rsidRDefault="00CD63DB" w:rsidP="00925CEC">
            <w:pPr>
              <w:jc w:val="center"/>
              <w:rPr>
                <w:sz w:val="26"/>
              </w:rPr>
            </w:pPr>
            <w:r w:rsidRPr="001656E6">
              <w:rPr>
                <w:sz w:val="26"/>
              </w:rPr>
              <w:t>Костромитина Н.В.</w:t>
            </w:r>
          </w:p>
          <w:p w:rsidR="00CD63DB" w:rsidRPr="001656E6" w:rsidRDefault="00CD63DB" w:rsidP="00E72948">
            <w:pPr>
              <w:jc w:val="center"/>
              <w:rPr>
                <w:sz w:val="26"/>
              </w:rPr>
            </w:pPr>
            <w:r w:rsidRPr="001656E6">
              <w:rPr>
                <w:sz w:val="26"/>
              </w:rPr>
              <w:t>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63" w:type="dxa"/>
            <w:gridSpan w:val="2"/>
          </w:tcPr>
          <w:p w:rsidR="00CD63DB" w:rsidRPr="001656E6" w:rsidRDefault="00CD63DB" w:rsidP="00E72948">
            <w:pPr>
              <w:jc w:val="both"/>
              <w:rPr>
                <w:sz w:val="26"/>
              </w:rPr>
            </w:pPr>
            <w:r w:rsidRPr="001656E6">
              <w:rPr>
                <w:sz w:val="26"/>
              </w:rPr>
              <w:t>Итоги работы образовательных учрежде</w:t>
            </w:r>
            <w:r w:rsidR="009A20B7">
              <w:rPr>
                <w:sz w:val="26"/>
              </w:rPr>
              <w:t>ний и отдела образования за 2020-2021</w:t>
            </w:r>
            <w:r w:rsidRPr="001656E6">
              <w:rPr>
                <w:sz w:val="26"/>
              </w:rPr>
              <w:t xml:space="preserve"> учебный год (августовская </w:t>
            </w:r>
            <w:r w:rsidRPr="001656E6">
              <w:rPr>
                <w:sz w:val="26"/>
              </w:rPr>
              <w:lastRenderedPageBreak/>
              <w:t>педагогическая конференция).</w:t>
            </w:r>
          </w:p>
          <w:p w:rsidR="00CD63DB" w:rsidRPr="001656E6" w:rsidRDefault="00CD63DB" w:rsidP="00E72948">
            <w:pPr>
              <w:jc w:val="both"/>
              <w:rPr>
                <w:sz w:val="26"/>
              </w:rPr>
            </w:pPr>
          </w:p>
          <w:p w:rsidR="00CD63DB" w:rsidRPr="001656E6" w:rsidRDefault="00CD63DB" w:rsidP="00E72948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lastRenderedPageBreak/>
              <w:t>август</w:t>
            </w:r>
          </w:p>
        </w:tc>
        <w:tc>
          <w:tcPr>
            <w:tcW w:w="1843" w:type="dxa"/>
            <w:gridSpan w:val="2"/>
          </w:tcPr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</w:t>
            </w:r>
            <w:r w:rsidRPr="001656E6">
              <w:rPr>
                <w:sz w:val="26"/>
              </w:rPr>
              <w:lastRenderedPageBreak/>
              <w:t>О.Д.</w:t>
            </w:r>
          </w:p>
          <w:p w:rsidR="00CD63DB" w:rsidRPr="001656E6" w:rsidRDefault="00CD63DB" w:rsidP="0009553A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Семушина Е.Г.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lastRenderedPageBreak/>
              <w:t>4.</w:t>
            </w:r>
          </w:p>
        </w:tc>
        <w:tc>
          <w:tcPr>
            <w:tcW w:w="6663" w:type="dxa"/>
            <w:gridSpan w:val="2"/>
          </w:tcPr>
          <w:p w:rsidR="00CD63DB" w:rsidRPr="001656E6" w:rsidRDefault="00CD63DB" w:rsidP="00D7264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Об итогах подготовки образовательных учреждений к новому учебному году  и отопительному сезону. </w:t>
            </w:r>
          </w:p>
          <w:p w:rsidR="00CD63DB" w:rsidRPr="001656E6" w:rsidRDefault="00CD63DB" w:rsidP="00D7264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О финансово-хозяйственной деятельности образовательных учр</w:t>
            </w:r>
            <w:r w:rsidR="009A20B7">
              <w:rPr>
                <w:sz w:val="26"/>
              </w:rPr>
              <w:t>еждений района за 9 месяцев 2021</w:t>
            </w:r>
            <w:r w:rsidRPr="001656E6">
              <w:rPr>
                <w:sz w:val="26"/>
              </w:rPr>
              <w:t xml:space="preserve"> года.</w:t>
            </w:r>
          </w:p>
          <w:p w:rsidR="00CD63DB" w:rsidRPr="001656E6" w:rsidRDefault="00CD63DB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CD63DB" w:rsidRPr="001656E6" w:rsidRDefault="00CD63DB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Итоги федеральной статисти</w:t>
            </w:r>
            <w:r w:rsidR="009A20B7">
              <w:rPr>
                <w:sz w:val="26"/>
              </w:rPr>
              <w:t>ческой отчётности на начало 2021-2022</w:t>
            </w:r>
            <w:r w:rsidRPr="001656E6">
              <w:rPr>
                <w:sz w:val="26"/>
              </w:rPr>
              <w:t xml:space="preserve"> учебного года (ОО-1).</w:t>
            </w:r>
          </w:p>
          <w:p w:rsidR="00CD63DB" w:rsidRDefault="00CD63DB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8316B8" w:rsidRDefault="008316B8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Сравнительный анализ результатов ВПР за 2020-2021учебный год. </w:t>
            </w:r>
          </w:p>
          <w:p w:rsidR="009A20B7" w:rsidRPr="001656E6" w:rsidRDefault="009A20B7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CD63DB" w:rsidRPr="000F5DD1" w:rsidRDefault="002635FB" w:rsidP="001C1CE5">
            <w:pPr>
              <w:pStyle w:val="a4"/>
              <w:tabs>
                <w:tab w:val="left" w:pos="708"/>
              </w:tabs>
              <w:jc w:val="both"/>
              <w:rPr>
                <w:bCs/>
                <w:sz w:val="28"/>
                <w:szCs w:val="28"/>
              </w:rPr>
            </w:pPr>
            <w:r w:rsidRPr="000F5DD1">
              <w:rPr>
                <w:bCs/>
                <w:sz w:val="28"/>
                <w:szCs w:val="28"/>
              </w:rPr>
              <w:t>О взаимодействии дошкольных образовательных учреждений с семьёй (результаты анкетирования).</w:t>
            </w:r>
          </w:p>
          <w:p w:rsidR="00CD63DB" w:rsidRPr="001656E6" w:rsidRDefault="00CD63DB" w:rsidP="00A24F34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2"/>
          </w:tcPr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CD63DB" w:rsidRPr="001656E6" w:rsidRDefault="00CD63DB" w:rsidP="00B66A1B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CD63DB" w:rsidRPr="001656E6" w:rsidRDefault="00CD63DB" w:rsidP="00B66A1B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B66A1B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Перминова</w:t>
            </w:r>
            <w:proofErr w:type="spellEnd"/>
            <w:r w:rsidRPr="001656E6">
              <w:rPr>
                <w:sz w:val="26"/>
              </w:rPr>
              <w:t xml:space="preserve"> О.Б.</w:t>
            </w:r>
          </w:p>
          <w:p w:rsidR="00CD63DB" w:rsidRPr="001656E6" w:rsidRDefault="00CD63DB" w:rsidP="00B66A1B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B66A1B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B66A1B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О.Д.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8316B8" w:rsidRDefault="008316B8" w:rsidP="00A24F34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Елькина</w:t>
            </w:r>
            <w:proofErr w:type="spellEnd"/>
            <w:r>
              <w:rPr>
                <w:sz w:val="26"/>
              </w:rPr>
              <w:t xml:space="preserve"> О.В.</w:t>
            </w:r>
          </w:p>
          <w:p w:rsidR="008316B8" w:rsidRDefault="008316B8" w:rsidP="00A24F34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2635FB" w:rsidP="00A24F34">
            <w:pPr>
              <w:tabs>
                <w:tab w:val="num" w:pos="54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Савельева Е.Н.</w:t>
            </w:r>
          </w:p>
        </w:tc>
      </w:tr>
      <w:tr w:rsidR="00CD63DB" w:rsidTr="00461969">
        <w:trPr>
          <w:gridAfter w:val="1"/>
          <w:wAfter w:w="2092" w:type="dxa"/>
          <w:trHeight w:val="1407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63" w:type="dxa"/>
            <w:gridSpan w:val="2"/>
          </w:tcPr>
          <w:p w:rsidR="00CD63DB" w:rsidRPr="001656E6" w:rsidRDefault="00CD63DB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Об обеспечении комплексной безопасности в образовательных учреждениях при проведении новогодних мероприятий. </w:t>
            </w:r>
          </w:p>
          <w:p w:rsidR="00CD63DB" w:rsidRPr="001656E6" w:rsidRDefault="00CD63DB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CD63DB" w:rsidRPr="001656E6" w:rsidRDefault="00CD63DB" w:rsidP="00500624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 xml:space="preserve">О ходе </w:t>
            </w:r>
            <w:r>
              <w:rPr>
                <w:sz w:val="26"/>
              </w:rPr>
              <w:t>исполнения бюджетных смет в 2021</w:t>
            </w:r>
            <w:r w:rsidRPr="001656E6">
              <w:rPr>
                <w:sz w:val="26"/>
              </w:rPr>
              <w:t xml:space="preserve"> году.</w:t>
            </w:r>
          </w:p>
          <w:p w:rsidR="00CD63DB" w:rsidRPr="001656E6" w:rsidRDefault="00CD63DB" w:rsidP="00E72948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CD63DB" w:rsidRPr="001656E6" w:rsidRDefault="00CD63DB" w:rsidP="00E72948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CD63DB" w:rsidRPr="001656E6" w:rsidRDefault="00CD63DB" w:rsidP="00E72948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Об итогах проведения в общеобразовательных учреждениях месячника по правовому просвещению и профилактике экстремизма.</w:t>
            </w:r>
          </w:p>
          <w:p w:rsidR="00CD63DB" w:rsidRPr="001656E6" w:rsidRDefault="00CD63DB" w:rsidP="00E72948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</w:p>
          <w:p w:rsidR="00CD63DB" w:rsidRPr="001656E6" w:rsidRDefault="00CD63DB" w:rsidP="004422D1">
            <w:pPr>
              <w:pStyle w:val="a4"/>
              <w:tabs>
                <w:tab w:val="left" w:pos="708"/>
              </w:tabs>
              <w:jc w:val="both"/>
              <w:rPr>
                <w:sz w:val="26"/>
              </w:rPr>
            </w:pPr>
            <w:r w:rsidRPr="001656E6">
              <w:rPr>
                <w:sz w:val="26"/>
              </w:rPr>
              <w:t>О подготовке материалов по награждению работников образования ОУ района.</w:t>
            </w:r>
          </w:p>
        </w:tc>
        <w:tc>
          <w:tcPr>
            <w:tcW w:w="1417" w:type="dxa"/>
            <w:gridSpan w:val="2"/>
          </w:tcPr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CD63DB" w:rsidRPr="001656E6" w:rsidRDefault="00CD63DB" w:rsidP="00C460B6">
            <w:pPr>
              <w:tabs>
                <w:tab w:val="num" w:pos="540"/>
              </w:tabs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Лаури</w:t>
            </w:r>
            <w:proofErr w:type="spellEnd"/>
            <w:r w:rsidRPr="001656E6">
              <w:rPr>
                <w:sz w:val="26"/>
              </w:rPr>
              <w:t xml:space="preserve"> Л.А.</w:t>
            </w:r>
          </w:p>
          <w:p w:rsidR="00CD63DB" w:rsidRPr="001656E6" w:rsidRDefault="00CD63DB" w:rsidP="00C460B6">
            <w:pPr>
              <w:tabs>
                <w:tab w:val="num" w:pos="540"/>
              </w:tabs>
              <w:rPr>
                <w:sz w:val="26"/>
              </w:rPr>
            </w:pPr>
          </w:p>
          <w:p w:rsidR="00CD63DB" w:rsidRPr="001656E6" w:rsidRDefault="00CD63DB" w:rsidP="00C460B6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500624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500624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Перминова</w:t>
            </w:r>
            <w:proofErr w:type="spellEnd"/>
            <w:r w:rsidRPr="001656E6">
              <w:rPr>
                <w:sz w:val="26"/>
              </w:rPr>
              <w:t xml:space="preserve"> О.Б.</w:t>
            </w:r>
          </w:p>
          <w:p w:rsidR="00CD63DB" w:rsidRPr="001656E6" w:rsidRDefault="00CD63DB" w:rsidP="00500624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500624">
            <w:pPr>
              <w:tabs>
                <w:tab w:val="num" w:pos="540"/>
              </w:tabs>
              <w:jc w:val="center"/>
              <w:rPr>
                <w:sz w:val="26"/>
              </w:rPr>
            </w:pPr>
            <w:r w:rsidRPr="001656E6">
              <w:rPr>
                <w:sz w:val="26"/>
              </w:rPr>
              <w:t>Семушина Е.Г.</w:t>
            </w: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Pr="001656E6" w:rsidRDefault="00CD63DB" w:rsidP="00E72948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  <w:p w:rsidR="00CD63DB" w:rsidRDefault="00CD63DB" w:rsidP="009769D0">
            <w:pPr>
              <w:tabs>
                <w:tab w:val="num" w:pos="540"/>
              </w:tabs>
              <w:jc w:val="center"/>
              <w:rPr>
                <w:sz w:val="26"/>
              </w:rPr>
            </w:pPr>
            <w:proofErr w:type="spellStart"/>
            <w:r w:rsidRPr="001656E6">
              <w:rPr>
                <w:sz w:val="26"/>
              </w:rPr>
              <w:t>Мельчакова</w:t>
            </w:r>
            <w:proofErr w:type="spellEnd"/>
            <w:r w:rsidRPr="001656E6">
              <w:rPr>
                <w:sz w:val="26"/>
              </w:rPr>
              <w:t xml:space="preserve"> О.Д.</w:t>
            </w:r>
          </w:p>
          <w:p w:rsidR="00CD63DB" w:rsidRPr="001656E6" w:rsidRDefault="00CD63DB" w:rsidP="009769D0">
            <w:pPr>
              <w:tabs>
                <w:tab w:val="num" w:pos="540"/>
              </w:tabs>
              <w:jc w:val="center"/>
              <w:rPr>
                <w:sz w:val="26"/>
              </w:rPr>
            </w:pP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Default="00CD63DB" w:rsidP="00E72948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CD63DB" w:rsidRDefault="00CD63DB" w:rsidP="00E72948">
            <w:pPr>
              <w:tabs>
                <w:tab w:val="num" w:pos="540"/>
              </w:tabs>
              <w:jc w:val="center"/>
            </w:pPr>
            <w:r w:rsidRPr="00E72948">
              <w:rPr>
                <w:b/>
                <w:bCs/>
              </w:rPr>
              <w:t>Советы отдела образования.</w:t>
            </w:r>
          </w:p>
        </w:tc>
      </w:tr>
      <w:tr w:rsidR="00CD63DB" w:rsidTr="00BF7105">
        <w:trPr>
          <w:gridAfter w:val="1"/>
          <w:wAfter w:w="2092" w:type="dxa"/>
          <w:trHeight w:val="1832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63" w:type="dxa"/>
            <w:gridSpan w:val="2"/>
          </w:tcPr>
          <w:p w:rsidR="00CD63DB" w:rsidRPr="00BF7105" w:rsidRDefault="00CD63DB" w:rsidP="00E72948">
            <w:pPr>
              <w:jc w:val="both"/>
              <w:rPr>
                <w:sz w:val="28"/>
              </w:rPr>
            </w:pPr>
          </w:p>
          <w:p w:rsidR="00BF7105" w:rsidRPr="00BF7105" w:rsidRDefault="00BF7105" w:rsidP="00BF7105">
            <w:pPr>
              <w:pStyle w:val="a8"/>
              <w:ind w:left="0" w:firstLine="720"/>
              <w:jc w:val="both"/>
              <w:rPr>
                <w:sz w:val="28"/>
              </w:rPr>
            </w:pPr>
          </w:p>
          <w:p w:rsidR="00BF7105" w:rsidRPr="00BF7105" w:rsidRDefault="00BF7105" w:rsidP="00BF7105">
            <w:pPr>
              <w:pStyle w:val="a8"/>
              <w:spacing w:after="200" w:line="276" w:lineRule="auto"/>
              <w:ind w:left="0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Об исполнении плана работы советом отдела образования за 2020 год и  направлениях работы в 2021 году.</w:t>
            </w:r>
          </w:p>
          <w:p w:rsidR="00BF7105" w:rsidRPr="00BF7105" w:rsidRDefault="00BF7105" w:rsidP="00BF7105">
            <w:pPr>
              <w:ind w:firstLine="720"/>
              <w:jc w:val="both"/>
              <w:rPr>
                <w:sz w:val="28"/>
              </w:rPr>
            </w:pPr>
          </w:p>
          <w:p w:rsidR="00BF7105" w:rsidRPr="00BF7105" w:rsidRDefault="00BF7105" w:rsidP="00BF7105">
            <w:pPr>
              <w:spacing w:after="200" w:line="276" w:lineRule="auto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  направлениях методической работы в 2021 году.</w:t>
            </w:r>
          </w:p>
          <w:p w:rsidR="00BF7105" w:rsidRPr="00BF7105" w:rsidRDefault="00BF7105" w:rsidP="00BF7105">
            <w:pPr>
              <w:ind w:firstLine="720"/>
              <w:jc w:val="both"/>
              <w:rPr>
                <w:sz w:val="28"/>
              </w:rPr>
            </w:pPr>
          </w:p>
          <w:p w:rsidR="00BF7105" w:rsidRPr="00BF7105" w:rsidRDefault="00BF7105" w:rsidP="00BF7105">
            <w:pPr>
              <w:pStyle w:val="a8"/>
              <w:spacing w:after="200" w:line="276" w:lineRule="auto"/>
              <w:ind w:left="0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 плане мероприятий в образовательном кластере в 2021 году.</w:t>
            </w:r>
          </w:p>
          <w:p w:rsidR="00BF7105" w:rsidRPr="00BF7105" w:rsidRDefault="00BF7105" w:rsidP="00BF7105">
            <w:pPr>
              <w:pStyle w:val="a8"/>
              <w:spacing w:after="200" w:line="276" w:lineRule="auto"/>
              <w:ind w:left="0"/>
              <w:jc w:val="both"/>
              <w:rPr>
                <w:sz w:val="28"/>
              </w:rPr>
            </w:pPr>
          </w:p>
          <w:p w:rsidR="00BF7105" w:rsidRPr="00BF7105" w:rsidRDefault="00BF7105" w:rsidP="00BF7105">
            <w:pPr>
              <w:pStyle w:val="a8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Итоги проверки</w:t>
            </w:r>
            <w:r w:rsidRPr="00BF7105">
              <w:rPr>
                <w:sz w:val="28"/>
              </w:rPr>
              <w:t xml:space="preserve"> «Деятельность администрации общеобразовательных учреждений по организации воспитательной работы».</w:t>
            </w:r>
          </w:p>
          <w:p w:rsidR="00BF7105" w:rsidRPr="00BF7105" w:rsidRDefault="00BF7105" w:rsidP="00BF7105">
            <w:pPr>
              <w:jc w:val="both"/>
              <w:rPr>
                <w:sz w:val="28"/>
              </w:rPr>
            </w:pPr>
          </w:p>
          <w:p w:rsidR="00CD63DB" w:rsidRPr="00BF7105" w:rsidRDefault="00BF7105" w:rsidP="00BF7105">
            <w:pPr>
              <w:spacing w:after="200" w:line="276" w:lineRule="auto"/>
              <w:jc w:val="both"/>
              <w:rPr>
                <w:sz w:val="28"/>
              </w:rPr>
            </w:pPr>
            <w:r w:rsidRPr="00BF7105">
              <w:rPr>
                <w:sz w:val="28"/>
              </w:rPr>
              <w:t>О награждении ведомственными наградами  Министерства  образования  и науки Российской Федерации.</w:t>
            </w:r>
          </w:p>
        </w:tc>
        <w:tc>
          <w:tcPr>
            <w:tcW w:w="1559" w:type="dxa"/>
            <w:gridSpan w:val="3"/>
          </w:tcPr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BF7105" w:rsidRPr="00BF7105" w:rsidRDefault="00BF7105" w:rsidP="00DC64A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DC64A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DC64AC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Елькина</w:t>
            </w:r>
            <w:proofErr w:type="spellEnd"/>
            <w:r w:rsidRPr="00BF7105">
              <w:rPr>
                <w:sz w:val="28"/>
              </w:rPr>
              <w:t xml:space="preserve"> О.В.</w:t>
            </w:r>
          </w:p>
          <w:p w:rsidR="00CD63DB" w:rsidRPr="00BF7105" w:rsidRDefault="00CD63DB" w:rsidP="00DC64A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Савельева Е.Н.</w:t>
            </w:r>
          </w:p>
          <w:p w:rsidR="00CD63DB" w:rsidRPr="00BF7105" w:rsidRDefault="00CD63DB" w:rsidP="00DC64A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DC64A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Амосова Л.В.</w:t>
            </w:r>
          </w:p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BF7105" w:rsidP="00E55466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Семушина Е.Г</w:t>
            </w:r>
          </w:p>
          <w:p w:rsidR="00BF7105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BF7105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BF7105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</w:tc>
      </w:tr>
      <w:tr w:rsidR="00CD63DB" w:rsidTr="00461969">
        <w:trPr>
          <w:gridAfter w:val="1"/>
          <w:wAfter w:w="2092" w:type="dxa"/>
          <w:trHeight w:val="1832"/>
        </w:trPr>
        <w:tc>
          <w:tcPr>
            <w:tcW w:w="567" w:type="dxa"/>
          </w:tcPr>
          <w:p w:rsidR="00CD63DB" w:rsidRPr="002C2AE4" w:rsidRDefault="00CD63DB" w:rsidP="00E72948">
            <w:pPr>
              <w:tabs>
                <w:tab w:val="num" w:pos="540"/>
              </w:tabs>
              <w:jc w:val="both"/>
            </w:pPr>
            <w:r w:rsidRPr="002C2AE4">
              <w:lastRenderedPageBreak/>
              <w:t>2.</w:t>
            </w:r>
          </w:p>
        </w:tc>
        <w:tc>
          <w:tcPr>
            <w:tcW w:w="6663" w:type="dxa"/>
            <w:gridSpan w:val="2"/>
          </w:tcPr>
          <w:p w:rsidR="00CD63DB" w:rsidRPr="00BF7105" w:rsidRDefault="00CD63DB" w:rsidP="003E2E4D">
            <w:pPr>
              <w:jc w:val="both"/>
              <w:rPr>
                <w:sz w:val="28"/>
              </w:rPr>
            </w:pPr>
          </w:p>
          <w:p w:rsidR="009F4C7A" w:rsidRPr="00BF7105" w:rsidRDefault="009F4C7A" w:rsidP="003E2E4D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>Об итогах проверки «О выполнении общеобразовательными учреждениями Положения об организации учёта детей на закреплённой территории».</w:t>
            </w:r>
          </w:p>
          <w:p w:rsidR="00CD63DB" w:rsidRPr="00BF7105" w:rsidRDefault="00CD63DB" w:rsidP="003E2E4D">
            <w:pPr>
              <w:jc w:val="both"/>
              <w:rPr>
                <w:sz w:val="28"/>
              </w:rPr>
            </w:pPr>
          </w:p>
          <w:p w:rsidR="009F4C7A" w:rsidRPr="00BF7105" w:rsidRDefault="009F4C7A" w:rsidP="003E2E4D">
            <w:pPr>
              <w:jc w:val="both"/>
              <w:rPr>
                <w:sz w:val="28"/>
              </w:rPr>
            </w:pPr>
            <w:proofErr w:type="gramStart"/>
            <w:r w:rsidRPr="00BF7105">
              <w:rPr>
                <w:sz w:val="28"/>
              </w:rPr>
              <w:t>О</w:t>
            </w:r>
            <w:proofErr w:type="gramEnd"/>
            <w:r w:rsidRPr="00BF7105">
              <w:rPr>
                <w:sz w:val="28"/>
              </w:rPr>
              <w:t xml:space="preserve"> исполнении мероприятий дорожной карты по внедрению ПФДО </w:t>
            </w:r>
          </w:p>
          <w:p w:rsidR="009F4C7A" w:rsidRPr="00BF7105" w:rsidRDefault="009F4C7A" w:rsidP="003E2E4D">
            <w:pPr>
              <w:jc w:val="both"/>
              <w:rPr>
                <w:sz w:val="28"/>
              </w:rPr>
            </w:pPr>
          </w:p>
          <w:p w:rsidR="009F4C7A" w:rsidRPr="00BF7105" w:rsidRDefault="009F4C7A" w:rsidP="003E2E4D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>О функционировании информационно-аналитических систем в ОУ района</w:t>
            </w:r>
          </w:p>
          <w:p w:rsidR="009F4C7A" w:rsidRPr="00BF7105" w:rsidRDefault="009F4C7A" w:rsidP="003E2E4D">
            <w:pPr>
              <w:jc w:val="both"/>
              <w:rPr>
                <w:sz w:val="28"/>
              </w:rPr>
            </w:pPr>
          </w:p>
          <w:p w:rsidR="00CD63DB" w:rsidRPr="00BF7105" w:rsidRDefault="00CD63DB" w:rsidP="003E2E4D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>О  награждении Почётной грамотой и Благодарственным письмом    Министерства  просвещения РФ, Министерства образования  Кировской области.</w:t>
            </w:r>
          </w:p>
          <w:p w:rsidR="00CD63DB" w:rsidRPr="00BF7105" w:rsidRDefault="00CD63DB" w:rsidP="006B6A41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gridSpan w:val="3"/>
          </w:tcPr>
          <w:p w:rsidR="00CD63DB" w:rsidRPr="00BF7105" w:rsidRDefault="00CD63DB" w:rsidP="00FF139C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FF139C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март</w:t>
            </w:r>
          </w:p>
        </w:tc>
        <w:tc>
          <w:tcPr>
            <w:tcW w:w="1701" w:type="dxa"/>
          </w:tcPr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BF7105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  <w:p w:rsidR="008316B8" w:rsidRPr="00BF7105" w:rsidRDefault="008316B8" w:rsidP="002C2AE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BF7105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 xml:space="preserve">Никитенко </w:t>
            </w:r>
          </w:p>
          <w:p w:rsidR="008316B8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З. И</w:t>
            </w:r>
          </w:p>
          <w:p w:rsidR="00CD63DB" w:rsidRPr="00BF7105" w:rsidRDefault="00CD63DB" w:rsidP="00975C61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975C61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BF7105" w:rsidRPr="00BF7105" w:rsidRDefault="00BF7105" w:rsidP="00BF7105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Елькина</w:t>
            </w:r>
            <w:proofErr w:type="spellEnd"/>
            <w:r w:rsidRPr="00BF7105">
              <w:rPr>
                <w:sz w:val="28"/>
              </w:rPr>
              <w:t xml:space="preserve"> О.В.</w:t>
            </w:r>
          </w:p>
          <w:p w:rsidR="00CD63DB" w:rsidRPr="00BF7105" w:rsidRDefault="00CD63DB" w:rsidP="00975C61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.</w:t>
            </w:r>
          </w:p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C16DC7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Мельчакова</w:t>
            </w:r>
            <w:proofErr w:type="spellEnd"/>
            <w:r w:rsidRPr="00BF7105">
              <w:rPr>
                <w:sz w:val="28"/>
              </w:rPr>
              <w:t xml:space="preserve"> О.Д.</w:t>
            </w:r>
          </w:p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C5180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</w:tc>
      </w:tr>
      <w:tr w:rsidR="00CD63DB" w:rsidTr="00461969">
        <w:trPr>
          <w:gridAfter w:val="1"/>
          <w:wAfter w:w="2092" w:type="dxa"/>
          <w:trHeight w:val="1691"/>
        </w:trPr>
        <w:tc>
          <w:tcPr>
            <w:tcW w:w="567" w:type="dxa"/>
          </w:tcPr>
          <w:p w:rsidR="00CD63DB" w:rsidRDefault="00CD63DB" w:rsidP="00E729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63" w:type="dxa"/>
            <w:gridSpan w:val="2"/>
          </w:tcPr>
          <w:p w:rsidR="00CD63DB" w:rsidRPr="00BF7105" w:rsidRDefault="00CD63DB" w:rsidP="001E4C29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 xml:space="preserve">  </w:t>
            </w:r>
          </w:p>
          <w:p w:rsidR="00CD63DB" w:rsidRPr="00BF7105" w:rsidRDefault="009F4C7A" w:rsidP="001E4C29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>Об итогах проверки  «</w:t>
            </w:r>
            <w:r w:rsidR="00BC36BA" w:rsidRPr="00BF7105">
              <w:rPr>
                <w:sz w:val="28"/>
              </w:rPr>
              <w:t xml:space="preserve">Соответствие работы дошкольного образовательного учреждения требованиям ФГОС ДО» (Детские сады: № 1,5,8, 22; дошкольная группа </w:t>
            </w:r>
            <w:proofErr w:type="spellStart"/>
            <w:r w:rsidR="00BC36BA" w:rsidRPr="00BF7105">
              <w:rPr>
                <w:sz w:val="28"/>
              </w:rPr>
              <w:t>Санинской</w:t>
            </w:r>
            <w:proofErr w:type="spellEnd"/>
            <w:r w:rsidR="00BC36BA" w:rsidRPr="00BF7105">
              <w:rPr>
                <w:sz w:val="28"/>
              </w:rPr>
              <w:t xml:space="preserve"> </w:t>
            </w:r>
            <w:proofErr w:type="spellStart"/>
            <w:r w:rsidR="00BC36BA" w:rsidRPr="00BF7105">
              <w:rPr>
                <w:sz w:val="28"/>
              </w:rPr>
              <w:t>нач</w:t>
            </w:r>
            <w:proofErr w:type="gramStart"/>
            <w:r w:rsidR="00BC36BA" w:rsidRPr="00BF7105">
              <w:rPr>
                <w:sz w:val="28"/>
              </w:rPr>
              <w:t>.ш</w:t>
            </w:r>
            <w:proofErr w:type="gramEnd"/>
            <w:r w:rsidR="00BC36BA" w:rsidRPr="00BF7105">
              <w:rPr>
                <w:sz w:val="28"/>
              </w:rPr>
              <w:t>колы-детского</w:t>
            </w:r>
            <w:proofErr w:type="spellEnd"/>
            <w:r w:rsidR="00BC36BA" w:rsidRPr="00BF7105">
              <w:rPr>
                <w:sz w:val="28"/>
              </w:rPr>
              <w:t xml:space="preserve"> сада д. </w:t>
            </w:r>
            <w:proofErr w:type="spellStart"/>
            <w:r w:rsidR="00BC36BA" w:rsidRPr="00BF7105">
              <w:rPr>
                <w:sz w:val="28"/>
              </w:rPr>
              <w:t>Каравайково</w:t>
            </w:r>
            <w:proofErr w:type="spellEnd"/>
            <w:r w:rsidR="00BC36BA" w:rsidRPr="00BF7105">
              <w:rPr>
                <w:sz w:val="28"/>
              </w:rPr>
              <w:t>).</w:t>
            </w:r>
          </w:p>
          <w:p w:rsidR="00022E92" w:rsidRPr="00BF7105" w:rsidRDefault="00022E92" w:rsidP="001E4C29">
            <w:pPr>
              <w:jc w:val="both"/>
              <w:rPr>
                <w:sz w:val="28"/>
              </w:rPr>
            </w:pPr>
          </w:p>
          <w:p w:rsidR="00022E92" w:rsidRPr="00BF7105" w:rsidRDefault="00022E92" w:rsidP="001E4C29">
            <w:pPr>
              <w:jc w:val="both"/>
              <w:rPr>
                <w:sz w:val="28"/>
              </w:rPr>
            </w:pPr>
          </w:p>
          <w:p w:rsidR="0073086E" w:rsidRPr="00BF7105" w:rsidRDefault="009F4C7A" w:rsidP="001E4C29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 xml:space="preserve">Об итогах проверки  </w:t>
            </w:r>
            <w:r w:rsidR="0073086E" w:rsidRPr="00BF7105">
              <w:rPr>
                <w:sz w:val="28"/>
              </w:rPr>
              <w:t>«Организация подвоза детей в общеобразовательных учреждениях» (МОКУ СОШ № 2 г. Лузы, МОК</w:t>
            </w:r>
            <w:r w:rsidRPr="00BF7105">
              <w:rPr>
                <w:sz w:val="28"/>
              </w:rPr>
              <w:t xml:space="preserve">У СОШ </w:t>
            </w:r>
            <w:proofErr w:type="spellStart"/>
            <w:r w:rsidRPr="00BF7105">
              <w:rPr>
                <w:sz w:val="28"/>
              </w:rPr>
              <w:t>пгт</w:t>
            </w:r>
            <w:proofErr w:type="spellEnd"/>
            <w:r w:rsidRPr="00BF7105">
              <w:rPr>
                <w:sz w:val="28"/>
              </w:rPr>
              <w:t xml:space="preserve"> Лальск, МОКУ ООШ д. </w:t>
            </w:r>
            <w:proofErr w:type="spellStart"/>
            <w:r w:rsidRPr="00BF7105">
              <w:rPr>
                <w:sz w:val="28"/>
              </w:rPr>
              <w:t>Па</w:t>
            </w:r>
            <w:r w:rsidR="0073086E" w:rsidRPr="00BF7105">
              <w:rPr>
                <w:sz w:val="28"/>
              </w:rPr>
              <w:t>пулово</w:t>
            </w:r>
            <w:proofErr w:type="spellEnd"/>
            <w:r w:rsidR="0073086E" w:rsidRPr="00BF7105">
              <w:rPr>
                <w:sz w:val="28"/>
              </w:rPr>
              <w:t>).</w:t>
            </w:r>
          </w:p>
          <w:p w:rsidR="0073086E" w:rsidRPr="00BF7105" w:rsidRDefault="0073086E" w:rsidP="001E4C29">
            <w:pPr>
              <w:jc w:val="both"/>
              <w:rPr>
                <w:sz w:val="28"/>
              </w:rPr>
            </w:pPr>
          </w:p>
          <w:p w:rsidR="008316B8" w:rsidRPr="00BF7105" w:rsidRDefault="009F4C7A" w:rsidP="001E4C29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 xml:space="preserve">Об итогах проверки  </w:t>
            </w:r>
            <w:r w:rsidR="00022E92" w:rsidRPr="00BF7105">
              <w:rPr>
                <w:sz w:val="28"/>
              </w:rPr>
              <w:t xml:space="preserve"> «</w:t>
            </w:r>
            <w:r w:rsidR="008316B8" w:rsidRPr="00BF7105">
              <w:rPr>
                <w:sz w:val="28"/>
              </w:rPr>
              <w:t>О проведении контроля соответствия требованиям информационной безопасности единой информационно-образовательной среды Кировской области</w:t>
            </w:r>
            <w:r w:rsidR="00022E92" w:rsidRPr="00BF7105">
              <w:rPr>
                <w:sz w:val="28"/>
              </w:rPr>
              <w:t>»</w:t>
            </w:r>
            <w:r w:rsidR="008316B8" w:rsidRPr="00BF7105">
              <w:rPr>
                <w:sz w:val="28"/>
              </w:rPr>
              <w:t>.</w:t>
            </w:r>
          </w:p>
          <w:p w:rsidR="008316B8" w:rsidRPr="00BF7105" w:rsidRDefault="008316B8" w:rsidP="001E4C29">
            <w:pPr>
              <w:jc w:val="both"/>
              <w:rPr>
                <w:sz w:val="28"/>
              </w:rPr>
            </w:pPr>
          </w:p>
          <w:p w:rsidR="009F4C7A" w:rsidRPr="00BF7105" w:rsidRDefault="009F4C7A" w:rsidP="001E4C29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>Об итогах проверки   «Контроль состояния учебных фондов школьных библиотек».</w:t>
            </w:r>
          </w:p>
          <w:p w:rsidR="00CD63DB" w:rsidRPr="00BF7105" w:rsidRDefault="00CD63DB" w:rsidP="001E4C29">
            <w:pPr>
              <w:jc w:val="both"/>
              <w:rPr>
                <w:sz w:val="28"/>
              </w:rPr>
            </w:pPr>
          </w:p>
          <w:p w:rsidR="00CD63DB" w:rsidRPr="00BF7105" w:rsidRDefault="009F4C7A" w:rsidP="002140DA">
            <w:pPr>
              <w:jc w:val="both"/>
              <w:rPr>
                <w:sz w:val="28"/>
              </w:rPr>
            </w:pPr>
            <w:r w:rsidRPr="00BF7105">
              <w:rPr>
                <w:sz w:val="28"/>
              </w:rPr>
              <w:t xml:space="preserve">Об итогах проверки  </w:t>
            </w:r>
            <w:r w:rsidR="002140DA" w:rsidRPr="00BF7105">
              <w:rPr>
                <w:sz w:val="28"/>
              </w:rPr>
              <w:t>«Исполнение плана внутреннего контроля в учреждениях дополнительного образования».</w:t>
            </w:r>
          </w:p>
        </w:tc>
        <w:tc>
          <w:tcPr>
            <w:tcW w:w="1559" w:type="dxa"/>
            <w:gridSpan w:val="3"/>
          </w:tcPr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6E5FAD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9F4C7A" w:rsidP="006E5FAD">
            <w:pPr>
              <w:tabs>
                <w:tab w:val="num" w:pos="540"/>
              </w:tabs>
              <w:rPr>
                <w:sz w:val="28"/>
              </w:rPr>
            </w:pPr>
            <w:r w:rsidRPr="00BF7105">
              <w:rPr>
                <w:sz w:val="28"/>
              </w:rPr>
              <w:t>Савельева Е.Н.</w:t>
            </w:r>
          </w:p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>Костромитина Н.В.</w:t>
            </w: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8316B8" w:rsidRPr="00BF7105" w:rsidRDefault="008316B8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Елькина</w:t>
            </w:r>
            <w:proofErr w:type="spellEnd"/>
            <w:r w:rsidRPr="00BF7105">
              <w:rPr>
                <w:sz w:val="28"/>
              </w:rPr>
              <w:t xml:space="preserve"> О.В.</w:t>
            </w:r>
          </w:p>
          <w:p w:rsidR="008316B8" w:rsidRPr="00BF7105" w:rsidRDefault="008316B8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8316B8" w:rsidRPr="00BF7105" w:rsidRDefault="008316B8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CD63DB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9F4C7A" w:rsidRPr="00BF7105" w:rsidRDefault="009F4C7A" w:rsidP="007F4084">
            <w:pPr>
              <w:tabs>
                <w:tab w:val="num" w:pos="540"/>
              </w:tabs>
              <w:jc w:val="center"/>
              <w:rPr>
                <w:sz w:val="28"/>
              </w:rPr>
            </w:pPr>
          </w:p>
          <w:p w:rsidR="00CD63DB" w:rsidRPr="00BF7105" w:rsidRDefault="009F4C7A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  <w:proofErr w:type="spellStart"/>
            <w:r w:rsidRPr="00BF7105">
              <w:rPr>
                <w:sz w:val="28"/>
              </w:rPr>
              <w:t>М</w:t>
            </w:r>
            <w:r w:rsidR="00CD63DB" w:rsidRPr="00BF7105">
              <w:rPr>
                <w:sz w:val="28"/>
              </w:rPr>
              <w:t>ельчакова</w:t>
            </w:r>
            <w:proofErr w:type="spellEnd"/>
            <w:r w:rsidR="00CD63DB" w:rsidRPr="00BF7105">
              <w:rPr>
                <w:sz w:val="28"/>
              </w:rPr>
              <w:t xml:space="preserve"> О.Д.</w:t>
            </w:r>
          </w:p>
          <w:p w:rsidR="00CD63DB" w:rsidRPr="00BF7105" w:rsidRDefault="00CD63DB" w:rsidP="00E72948">
            <w:pPr>
              <w:tabs>
                <w:tab w:val="num" w:pos="540"/>
              </w:tabs>
              <w:jc w:val="center"/>
              <w:rPr>
                <w:sz w:val="28"/>
              </w:rPr>
            </w:pPr>
            <w:r w:rsidRPr="00BF7105">
              <w:rPr>
                <w:sz w:val="28"/>
              </w:rPr>
              <w:t xml:space="preserve">. 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Pr="000546DC" w:rsidRDefault="00CD63DB" w:rsidP="00E72948">
            <w:pPr>
              <w:tabs>
                <w:tab w:val="num" w:pos="540"/>
              </w:tabs>
              <w:jc w:val="center"/>
              <w:rPr>
                <w:b/>
              </w:rPr>
            </w:pPr>
            <w:r w:rsidRPr="000546DC">
              <w:rPr>
                <w:b/>
              </w:rPr>
              <w:lastRenderedPageBreak/>
              <w:t xml:space="preserve">Совет по профилактике </w:t>
            </w:r>
            <w:r>
              <w:rPr>
                <w:b/>
              </w:rPr>
              <w:t xml:space="preserve">безнадзорности и правонарушений </w:t>
            </w:r>
            <w:r w:rsidRPr="000546DC">
              <w:t>(план прилагается)</w:t>
            </w:r>
            <w:r>
              <w:t>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CD63DB" w:rsidRDefault="00CD63DB" w:rsidP="00E72948">
            <w:pPr>
              <w:tabs>
                <w:tab w:val="num" w:pos="540"/>
              </w:tabs>
              <w:jc w:val="center"/>
            </w:pPr>
            <w:r w:rsidRPr="00E72948">
              <w:rPr>
                <w:b/>
                <w:bCs/>
              </w:rPr>
              <w:t>План контрольных мероприятий.</w:t>
            </w:r>
          </w:p>
        </w:tc>
      </w:tr>
      <w:tr w:rsidR="00CD63DB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D63DB" w:rsidRDefault="00CD63DB" w:rsidP="00FF3EC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CD63DB" w:rsidRDefault="00CD63DB" w:rsidP="00FF3ECC">
            <w:pPr>
              <w:jc w:val="both"/>
            </w:pPr>
            <w:r>
              <w:t>Проверка «О выполнении общеобразовательными учреждениями Положения об организации учёта детей на закреплённой территории».</w:t>
            </w:r>
          </w:p>
        </w:tc>
        <w:tc>
          <w:tcPr>
            <w:tcW w:w="1550" w:type="dxa"/>
            <w:gridSpan w:val="2"/>
          </w:tcPr>
          <w:p w:rsidR="00CD63DB" w:rsidRDefault="00CD63DB" w:rsidP="00FF3ECC">
            <w:pPr>
              <w:jc w:val="center"/>
            </w:pPr>
            <w:r>
              <w:t>февраль</w:t>
            </w:r>
          </w:p>
        </w:tc>
        <w:tc>
          <w:tcPr>
            <w:tcW w:w="1701" w:type="dxa"/>
          </w:tcPr>
          <w:p w:rsidR="00CD63DB" w:rsidRDefault="00CD63DB" w:rsidP="00FF3ECC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CD63DB" w:rsidRDefault="00CD63DB" w:rsidP="00FF3ECC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E55E3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E55E38" w:rsidRDefault="00E55E38" w:rsidP="00FF3EC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E55E38" w:rsidRDefault="00E55E38" w:rsidP="00FF3ECC">
            <w:pPr>
              <w:jc w:val="both"/>
            </w:pPr>
            <w:r>
              <w:t>Проверка  «Исполнение образовательными организациями мер по обеспечению санитарно-эпидемиологической безопасности»</w:t>
            </w:r>
          </w:p>
        </w:tc>
        <w:tc>
          <w:tcPr>
            <w:tcW w:w="1550" w:type="dxa"/>
            <w:gridSpan w:val="2"/>
          </w:tcPr>
          <w:p w:rsidR="00E55E38" w:rsidRDefault="00E55E38" w:rsidP="00FF3ECC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E55E38" w:rsidRDefault="00E55E38" w:rsidP="00E55E38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E55E38" w:rsidRDefault="00E55E38" w:rsidP="00E55E38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C30344" w:rsidRPr="00883F87" w:rsidRDefault="00C30344" w:rsidP="00FF3ECC">
            <w:pPr>
              <w:jc w:val="both"/>
              <w:rPr>
                <w:highlight w:val="green"/>
              </w:rPr>
            </w:pPr>
            <w:r w:rsidRPr="00883F87">
              <w:rPr>
                <w:highlight w:val="green"/>
              </w:rPr>
              <w:t>Проверка «</w:t>
            </w:r>
            <w:r w:rsidR="00705C02" w:rsidRPr="00883F87">
              <w:rPr>
                <w:highlight w:val="green"/>
              </w:rPr>
              <w:t>Исполнение ФЗ-120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550" w:type="dxa"/>
            <w:gridSpan w:val="2"/>
          </w:tcPr>
          <w:p w:rsidR="00C30344" w:rsidRPr="00883F87" w:rsidRDefault="00C30344" w:rsidP="00642EED">
            <w:pPr>
              <w:tabs>
                <w:tab w:val="num" w:pos="540"/>
              </w:tabs>
              <w:jc w:val="center"/>
              <w:rPr>
                <w:highlight w:val="green"/>
              </w:rPr>
            </w:pPr>
            <w:r w:rsidRPr="00883F87">
              <w:rPr>
                <w:highlight w:val="green"/>
              </w:rPr>
              <w:t>март</w:t>
            </w:r>
          </w:p>
          <w:p w:rsidR="00C30344" w:rsidRPr="00883F87" w:rsidRDefault="00C30344" w:rsidP="00642EED">
            <w:pPr>
              <w:tabs>
                <w:tab w:val="num" w:pos="540"/>
              </w:tabs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C30344" w:rsidRPr="00883F87" w:rsidRDefault="00C30344" w:rsidP="00642EED">
            <w:pPr>
              <w:tabs>
                <w:tab w:val="num" w:pos="540"/>
              </w:tabs>
              <w:rPr>
                <w:highlight w:val="green"/>
              </w:rPr>
            </w:pPr>
            <w:r w:rsidRPr="00883F87">
              <w:rPr>
                <w:highlight w:val="green"/>
              </w:rPr>
              <w:t>Семушина Е.Г.</w:t>
            </w:r>
          </w:p>
          <w:p w:rsidR="00C30344" w:rsidRPr="00883F87" w:rsidRDefault="00C30344" w:rsidP="00642EED">
            <w:pPr>
              <w:tabs>
                <w:tab w:val="num" w:pos="540"/>
              </w:tabs>
              <w:rPr>
                <w:highlight w:val="green"/>
              </w:rPr>
            </w:pP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C30344" w:rsidRDefault="00C30344" w:rsidP="00C30344">
            <w:pPr>
              <w:jc w:val="both"/>
            </w:pPr>
            <w:r>
              <w:t>Проверка «Организация работы в образовательном учреждении по антитеррористической защищённости» (ОУ 4 категории мест массового пребывания людей).</w:t>
            </w:r>
          </w:p>
        </w:tc>
        <w:tc>
          <w:tcPr>
            <w:tcW w:w="1550" w:type="dxa"/>
            <w:gridSpan w:val="2"/>
          </w:tcPr>
          <w:p w:rsidR="00C30344" w:rsidRDefault="00C30344" w:rsidP="00C30344">
            <w:pPr>
              <w:tabs>
                <w:tab w:val="num" w:pos="540"/>
              </w:tabs>
              <w:jc w:val="center"/>
            </w:pPr>
            <w:r>
              <w:t xml:space="preserve">апрель </w:t>
            </w:r>
          </w:p>
        </w:tc>
        <w:tc>
          <w:tcPr>
            <w:tcW w:w="1701" w:type="dxa"/>
          </w:tcPr>
          <w:p w:rsidR="00C30344" w:rsidRDefault="00C30344" w:rsidP="001B1B98">
            <w:pPr>
              <w:tabs>
                <w:tab w:val="num" w:pos="540"/>
              </w:tabs>
            </w:pPr>
            <w:r>
              <w:t>Костромитина Н.В.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5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Default="00C30344" w:rsidP="00FF3ECC">
            <w:pPr>
              <w:jc w:val="both"/>
            </w:pPr>
            <w:r>
              <w:t xml:space="preserve">Проверка «Организация и проведение приёмной кампании в общеобразовательных учреждениях» (МОКУ СОШ № 2 г. Лузы, МОКУ СОШ </w:t>
            </w:r>
            <w:proofErr w:type="spellStart"/>
            <w:r>
              <w:t>пгт</w:t>
            </w:r>
            <w:proofErr w:type="spellEnd"/>
            <w:r>
              <w:t xml:space="preserve"> Лальск, МОКУ  Фабричная ООШ </w:t>
            </w:r>
            <w:proofErr w:type="spellStart"/>
            <w:r>
              <w:t>пгт</w:t>
            </w:r>
            <w:proofErr w:type="spellEnd"/>
            <w:r>
              <w:t xml:space="preserve"> Лальск, МОКУ Савинская </w:t>
            </w:r>
            <w:proofErr w:type="spellStart"/>
            <w:r>
              <w:t>нач</w:t>
            </w:r>
            <w:proofErr w:type="spellEnd"/>
            <w:r>
              <w:t xml:space="preserve">. школа – детский сад д. </w:t>
            </w:r>
            <w:proofErr w:type="spellStart"/>
            <w:r>
              <w:t>Каравайково</w:t>
            </w:r>
            <w:proofErr w:type="spellEnd"/>
            <w:r>
              <w:t xml:space="preserve">, МОКУ ООШ д. </w:t>
            </w:r>
            <w:proofErr w:type="spellStart"/>
            <w:r>
              <w:t>Папулово</w:t>
            </w:r>
            <w:proofErr w:type="spellEnd"/>
            <w:r>
              <w:t>).</w:t>
            </w:r>
          </w:p>
        </w:tc>
        <w:tc>
          <w:tcPr>
            <w:tcW w:w="1550" w:type="dxa"/>
            <w:gridSpan w:val="2"/>
          </w:tcPr>
          <w:p w:rsidR="00C30344" w:rsidRDefault="00C30344" w:rsidP="00FF3ECC">
            <w:pPr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:rsidR="00C30344" w:rsidRDefault="00C30344" w:rsidP="00252E44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C30344" w:rsidRDefault="00C30344" w:rsidP="00252E44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6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Default="00C30344" w:rsidP="001B1B98">
            <w:pPr>
              <w:jc w:val="both"/>
            </w:pPr>
            <w:r>
              <w:t>Проверка «Готовность прогулочных площадок к летнему оздоровительному сезону»</w:t>
            </w:r>
          </w:p>
        </w:tc>
        <w:tc>
          <w:tcPr>
            <w:tcW w:w="1550" w:type="dxa"/>
            <w:gridSpan w:val="2"/>
          </w:tcPr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май</w:t>
            </w:r>
          </w:p>
        </w:tc>
        <w:tc>
          <w:tcPr>
            <w:tcW w:w="1701" w:type="dxa"/>
          </w:tcPr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7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Default="005A7DF9" w:rsidP="001B1B98">
            <w:pPr>
              <w:jc w:val="both"/>
            </w:pPr>
            <w:r>
              <w:t>Анализ</w:t>
            </w:r>
            <w:r w:rsidR="00C30344">
              <w:t xml:space="preserve"> «Организация оздоровительной кампании в 2021 году».</w:t>
            </w:r>
          </w:p>
        </w:tc>
        <w:tc>
          <w:tcPr>
            <w:tcW w:w="1550" w:type="dxa"/>
            <w:gridSpan w:val="2"/>
          </w:tcPr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июнь</w:t>
            </w:r>
          </w:p>
        </w:tc>
        <w:tc>
          <w:tcPr>
            <w:tcW w:w="1701" w:type="dxa"/>
          </w:tcPr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8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Default="00C30344" w:rsidP="00EA5ACF">
            <w:pPr>
              <w:jc w:val="both"/>
            </w:pPr>
            <w:r w:rsidRPr="00883F87">
              <w:rPr>
                <w:highlight w:val="green"/>
              </w:rPr>
              <w:t>Анализ организации внеурочной деятельности в общеобразовательных учреждениях.</w:t>
            </w:r>
          </w:p>
        </w:tc>
        <w:tc>
          <w:tcPr>
            <w:tcW w:w="1550" w:type="dxa"/>
            <w:gridSpan w:val="2"/>
          </w:tcPr>
          <w:p w:rsidR="00C30344" w:rsidRDefault="00C30344" w:rsidP="00FF3ECC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:rsidR="00C30344" w:rsidRDefault="00C30344" w:rsidP="00FF3ECC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  <w:p w:rsidR="00C30344" w:rsidRDefault="00BF07DB" w:rsidP="00FF3ECC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9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Default="00C30344" w:rsidP="00FF3ECC">
            <w:pPr>
              <w:tabs>
                <w:tab w:val="num" w:pos="540"/>
              </w:tabs>
              <w:jc w:val="both"/>
            </w:pPr>
            <w:r>
              <w:t xml:space="preserve">Проверка «»Соответствие работы дошкольного образовательного учреждения требованиям ФГОС ДО» (Детские сады: № </w:t>
            </w:r>
            <w:r w:rsidR="00FA794B">
              <w:t>1,5,8, 22; дошкольная группа Сав</w:t>
            </w:r>
            <w:r>
              <w:t xml:space="preserve">инской </w:t>
            </w:r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колы-детского</w:t>
            </w:r>
            <w:proofErr w:type="spellEnd"/>
            <w:r>
              <w:t xml:space="preserve"> сада д. </w:t>
            </w:r>
            <w:proofErr w:type="spellStart"/>
            <w:r>
              <w:t>Каравайково</w:t>
            </w:r>
            <w:proofErr w:type="spellEnd"/>
            <w:r>
              <w:t>).</w:t>
            </w:r>
          </w:p>
        </w:tc>
        <w:tc>
          <w:tcPr>
            <w:tcW w:w="1550" w:type="dxa"/>
            <w:gridSpan w:val="2"/>
          </w:tcPr>
          <w:p w:rsidR="00C30344" w:rsidRDefault="00C30344" w:rsidP="00FF3ECC">
            <w:pPr>
              <w:tabs>
                <w:tab w:val="num" w:pos="540"/>
              </w:tabs>
              <w:jc w:val="center"/>
            </w:pPr>
            <w:r>
              <w:t>октябрь</w:t>
            </w:r>
          </w:p>
        </w:tc>
        <w:tc>
          <w:tcPr>
            <w:tcW w:w="1701" w:type="dxa"/>
          </w:tcPr>
          <w:p w:rsidR="00C30344" w:rsidRDefault="00C30344" w:rsidP="00FF3ECC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  <w:p w:rsidR="00C30344" w:rsidRDefault="00C30344" w:rsidP="00FF3ECC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FF3ECC">
            <w:pPr>
              <w:tabs>
                <w:tab w:val="num" w:pos="540"/>
              </w:tabs>
              <w:jc w:val="both"/>
            </w:pPr>
            <w:r>
              <w:t>10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Default="00C30344" w:rsidP="001B1B98">
            <w:pPr>
              <w:jc w:val="both"/>
            </w:pPr>
            <w:r>
              <w:t>Проверка «О реализации мероприятий по организации бесплатного горячего питания в общеобразовательных учреждениях в 2021 году».</w:t>
            </w:r>
          </w:p>
        </w:tc>
        <w:tc>
          <w:tcPr>
            <w:tcW w:w="1550" w:type="dxa"/>
            <w:gridSpan w:val="2"/>
          </w:tcPr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:rsidR="00C30344" w:rsidRDefault="00C30344" w:rsidP="001B1B98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  <w:p w:rsidR="00C30344" w:rsidRDefault="00C30344" w:rsidP="001B1B98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C30344" w:rsidRDefault="00C30344" w:rsidP="001B1B98">
            <w:pPr>
              <w:tabs>
                <w:tab w:val="num" w:pos="540"/>
              </w:tabs>
              <w:jc w:val="center"/>
            </w:pPr>
          </w:p>
        </w:tc>
      </w:tr>
      <w:tr w:rsidR="00C30344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C30344" w:rsidRDefault="00705C02" w:rsidP="00BF7105">
            <w:pPr>
              <w:tabs>
                <w:tab w:val="num" w:pos="540"/>
              </w:tabs>
              <w:jc w:val="both"/>
            </w:pPr>
            <w:r>
              <w:t>1</w:t>
            </w:r>
            <w:r w:rsidR="00BF7105">
              <w:t>1</w:t>
            </w:r>
            <w:r w:rsidR="00C30344">
              <w:t>.</w:t>
            </w:r>
          </w:p>
        </w:tc>
        <w:tc>
          <w:tcPr>
            <w:tcW w:w="6672" w:type="dxa"/>
            <w:gridSpan w:val="3"/>
          </w:tcPr>
          <w:p w:rsidR="00C30344" w:rsidRPr="00595B19" w:rsidRDefault="00C30344" w:rsidP="001B1B98">
            <w:pPr>
              <w:jc w:val="both"/>
            </w:pPr>
            <w:r w:rsidRPr="00595B19">
              <w:t xml:space="preserve">Проверка «Организация подвоза детей в общеобразовательных учреждениях» (МОКУ СОШ № 2 г. Лузы, МОКУ СОШ </w:t>
            </w:r>
            <w:proofErr w:type="spellStart"/>
            <w:r w:rsidRPr="00595B19">
              <w:t>пгт</w:t>
            </w:r>
            <w:proofErr w:type="spellEnd"/>
            <w:r w:rsidRPr="00595B19">
              <w:t xml:space="preserve"> Лальск, МОКУ ООШ д. </w:t>
            </w:r>
            <w:proofErr w:type="spellStart"/>
            <w:r w:rsidRPr="00595B19">
              <w:t>ПАпулово</w:t>
            </w:r>
            <w:proofErr w:type="spellEnd"/>
            <w:r w:rsidRPr="00595B19">
              <w:t>).</w:t>
            </w:r>
          </w:p>
        </w:tc>
        <w:tc>
          <w:tcPr>
            <w:tcW w:w="1550" w:type="dxa"/>
            <w:gridSpan w:val="2"/>
          </w:tcPr>
          <w:p w:rsidR="00C30344" w:rsidRPr="00595B19" w:rsidRDefault="00C30344" w:rsidP="001B1B98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</w:tcPr>
          <w:p w:rsidR="00C30344" w:rsidRPr="00595B19" w:rsidRDefault="00C30344" w:rsidP="001B1B98">
            <w:pPr>
              <w:tabs>
                <w:tab w:val="num" w:pos="540"/>
              </w:tabs>
              <w:jc w:val="center"/>
            </w:pPr>
            <w:r w:rsidRPr="00595B19">
              <w:t>Костромитина Н.В.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F7105" w:rsidP="00642EED">
            <w:pPr>
              <w:tabs>
                <w:tab w:val="num" w:pos="540"/>
              </w:tabs>
              <w:jc w:val="both"/>
            </w:pPr>
            <w:r>
              <w:t>12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642EED">
            <w:pPr>
              <w:jc w:val="both"/>
            </w:pPr>
            <w:r>
              <w:t>Анализ посещаемости групп в учреждениях дополнительного образования (все учреждения дополнительного образования).</w:t>
            </w:r>
          </w:p>
          <w:p w:rsidR="00BC36BA" w:rsidRDefault="00BC36BA" w:rsidP="00642EED">
            <w:pPr>
              <w:jc w:val="both"/>
            </w:pPr>
          </w:p>
        </w:tc>
        <w:tc>
          <w:tcPr>
            <w:tcW w:w="1550" w:type="dxa"/>
            <w:gridSpan w:val="2"/>
          </w:tcPr>
          <w:p w:rsidR="00BC36BA" w:rsidRDefault="00BC36BA" w:rsidP="00642EED">
            <w:pPr>
              <w:jc w:val="center"/>
            </w:pPr>
            <w:r>
              <w:lastRenderedPageBreak/>
              <w:t>март</w:t>
            </w:r>
          </w:p>
          <w:p w:rsidR="00BC36BA" w:rsidRDefault="00BC36BA" w:rsidP="00642EED">
            <w:pPr>
              <w:tabs>
                <w:tab w:val="num" w:pos="540"/>
              </w:tabs>
              <w:jc w:val="center"/>
            </w:pPr>
            <w:r>
              <w:t>ноябрь</w:t>
            </w:r>
          </w:p>
        </w:tc>
        <w:tc>
          <w:tcPr>
            <w:tcW w:w="1701" w:type="dxa"/>
          </w:tcPr>
          <w:p w:rsidR="00BC36BA" w:rsidRDefault="00BC36BA" w:rsidP="00642EED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BC36BA" w:rsidRDefault="00BC36BA" w:rsidP="00642EED">
            <w:pPr>
              <w:tabs>
                <w:tab w:val="num" w:pos="540"/>
              </w:tabs>
              <w:jc w:val="center"/>
            </w:pPr>
            <w:proofErr w:type="spellStart"/>
            <w:r>
              <w:lastRenderedPageBreak/>
              <w:t>Перминова</w:t>
            </w:r>
            <w:proofErr w:type="spellEnd"/>
            <w:r>
              <w:t xml:space="preserve"> О.Б.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F7105" w:rsidP="00E72948">
            <w:pPr>
              <w:tabs>
                <w:tab w:val="num" w:pos="540"/>
              </w:tabs>
              <w:jc w:val="both"/>
            </w:pPr>
            <w:r>
              <w:lastRenderedPageBreak/>
              <w:t>13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595B19" w:rsidRDefault="00BC36BA" w:rsidP="001B1B98">
            <w:pPr>
              <w:jc w:val="both"/>
            </w:pPr>
            <w:r>
              <w:t>Проверка «Контроль состояния учебных фондов школьных библиотек».</w:t>
            </w:r>
          </w:p>
        </w:tc>
        <w:tc>
          <w:tcPr>
            <w:tcW w:w="1550" w:type="dxa"/>
            <w:gridSpan w:val="2"/>
          </w:tcPr>
          <w:p w:rsidR="00BC36BA" w:rsidRDefault="00BC36BA" w:rsidP="001B1B98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</w:tcPr>
          <w:p w:rsidR="00BC36BA" w:rsidRPr="00595B19" w:rsidRDefault="00BC36BA" w:rsidP="001B1B98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642D28">
            <w:pPr>
              <w:tabs>
                <w:tab w:val="num" w:pos="540"/>
              </w:tabs>
              <w:jc w:val="both"/>
            </w:pPr>
            <w:r>
              <w:t>14.</w:t>
            </w:r>
          </w:p>
        </w:tc>
        <w:tc>
          <w:tcPr>
            <w:tcW w:w="6672" w:type="dxa"/>
            <w:gridSpan w:val="3"/>
          </w:tcPr>
          <w:p w:rsidR="00BC36BA" w:rsidRDefault="00BC36BA" w:rsidP="000E4953">
            <w:pPr>
              <w:jc w:val="both"/>
            </w:pPr>
            <w:r>
              <w:t>Анализ участия педагогов района в профессиональных конкурсах.</w:t>
            </w:r>
          </w:p>
        </w:tc>
        <w:tc>
          <w:tcPr>
            <w:tcW w:w="1550" w:type="dxa"/>
            <w:gridSpan w:val="2"/>
          </w:tcPr>
          <w:p w:rsidR="00BC36BA" w:rsidRDefault="00BC36BA" w:rsidP="000E4953">
            <w:pPr>
              <w:jc w:val="center"/>
            </w:pPr>
            <w:r>
              <w:t>декабрь</w:t>
            </w:r>
          </w:p>
        </w:tc>
        <w:tc>
          <w:tcPr>
            <w:tcW w:w="1701" w:type="dxa"/>
          </w:tcPr>
          <w:p w:rsidR="00BC36BA" w:rsidRDefault="00BC36BA" w:rsidP="000E4953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7239" w:type="dxa"/>
            <w:gridSpan w:val="4"/>
          </w:tcPr>
          <w:p w:rsidR="00BC36BA" w:rsidRDefault="00BC36BA" w:rsidP="00642D28">
            <w:pPr>
              <w:jc w:val="center"/>
              <w:rPr>
                <w:b/>
              </w:rPr>
            </w:pPr>
          </w:p>
          <w:p w:rsidR="00BC36BA" w:rsidRDefault="00BC36BA" w:rsidP="00642D28">
            <w:pPr>
              <w:jc w:val="center"/>
              <w:rPr>
                <w:b/>
              </w:rPr>
            </w:pPr>
            <w:r>
              <w:rPr>
                <w:b/>
              </w:rPr>
              <w:t>Мониторинги</w:t>
            </w:r>
          </w:p>
        </w:tc>
        <w:tc>
          <w:tcPr>
            <w:tcW w:w="1550" w:type="dxa"/>
            <w:gridSpan w:val="2"/>
          </w:tcPr>
          <w:p w:rsidR="00BC36BA" w:rsidRDefault="00BC36BA" w:rsidP="00642D28">
            <w:pPr>
              <w:jc w:val="center"/>
            </w:pPr>
          </w:p>
        </w:tc>
        <w:tc>
          <w:tcPr>
            <w:tcW w:w="1701" w:type="dxa"/>
          </w:tcPr>
          <w:p w:rsidR="00BC36BA" w:rsidRDefault="00BC36BA" w:rsidP="00642D28">
            <w:pPr>
              <w:tabs>
                <w:tab w:val="left" w:pos="9923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E729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BC36BA" w:rsidRPr="00A05043" w:rsidRDefault="000F5DD1" w:rsidP="00165EE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Годовой отчет  за 2020</w:t>
            </w:r>
            <w:r w:rsidR="00BC36BA" w:rsidRPr="00A05043">
              <w:rPr>
                <w:bCs/>
                <w:szCs w:val="28"/>
              </w:rPr>
              <w:t xml:space="preserve"> год о ходе реализации муниципальной программы</w:t>
            </w:r>
            <w:r w:rsidR="00BC36BA">
              <w:rPr>
                <w:bCs/>
                <w:szCs w:val="28"/>
              </w:rPr>
              <w:t xml:space="preserve">  «Развитие образования» на 2014-2030</w:t>
            </w:r>
            <w:r w:rsidR="00BC36BA" w:rsidRPr="00A05043">
              <w:rPr>
                <w:bCs/>
                <w:szCs w:val="28"/>
              </w:rPr>
              <w:t xml:space="preserve"> годы.</w:t>
            </w:r>
          </w:p>
          <w:p w:rsidR="00BC36BA" w:rsidRDefault="00BC36BA" w:rsidP="00165EE6">
            <w:pPr>
              <w:jc w:val="both"/>
            </w:pPr>
          </w:p>
        </w:tc>
        <w:tc>
          <w:tcPr>
            <w:tcW w:w="1550" w:type="dxa"/>
            <w:gridSpan w:val="2"/>
          </w:tcPr>
          <w:p w:rsidR="00BC36BA" w:rsidRDefault="00BC36BA" w:rsidP="00165EE6">
            <w:pPr>
              <w:jc w:val="center"/>
            </w:pPr>
            <w:r>
              <w:t>февраль</w:t>
            </w:r>
          </w:p>
        </w:tc>
        <w:tc>
          <w:tcPr>
            <w:tcW w:w="1701" w:type="dxa"/>
          </w:tcPr>
          <w:p w:rsidR="00BC36BA" w:rsidRDefault="00BC36BA" w:rsidP="00165EE6">
            <w:pPr>
              <w:tabs>
                <w:tab w:val="left" w:pos="9923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BC36BA" w:rsidRDefault="00BC36BA" w:rsidP="00165EE6">
            <w:pPr>
              <w:tabs>
                <w:tab w:val="left" w:pos="9923"/>
              </w:tabs>
              <w:jc w:val="center"/>
            </w:pPr>
            <w:proofErr w:type="spellStart"/>
            <w:r>
              <w:t>Перминова</w:t>
            </w:r>
            <w:proofErr w:type="spellEnd"/>
            <w:r>
              <w:t xml:space="preserve"> О.Б.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E729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BC36BA" w:rsidRDefault="00BC36BA" w:rsidP="00165EE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Отчёт о реализации стратегии социально-экономического </w:t>
            </w:r>
            <w:r w:rsidR="000F5DD1">
              <w:rPr>
                <w:bCs/>
                <w:szCs w:val="28"/>
              </w:rPr>
              <w:t>развития Лузского района за 2020</w:t>
            </w:r>
            <w:r>
              <w:rPr>
                <w:bCs/>
                <w:szCs w:val="28"/>
              </w:rPr>
              <w:t xml:space="preserve"> год. </w:t>
            </w:r>
          </w:p>
        </w:tc>
        <w:tc>
          <w:tcPr>
            <w:tcW w:w="1550" w:type="dxa"/>
            <w:gridSpan w:val="2"/>
          </w:tcPr>
          <w:p w:rsidR="00BC36BA" w:rsidRDefault="00BC36BA" w:rsidP="00165EE6">
            <w:pPr>
              <w:jc w:val="center"/>
            </w:pPr>
            <w:r>
              <w:t>февраль</w:t>
            </w:r>
          </w:p>
        </w:tc>
        <w:tc>
          <w:tcPr>
            <w:tcW w:w="1701" w:type="dxa"/>
          </w:tcPr>
          <w:p w:rsidR="00BC36BA" w:rsidRDefault="00BC36BA" w:rsidP="00165EE6">
            <w:pPr>
              <w:tabs>
                <w:tab w:val="left" w:pos="9923"/>
              </w:tabs>
              <w:jc w:val="center"/>
            </w:pPr>
            <w:proofErr w:type="spellStart"/>
            <w:r>
              <w:t>Лаури</w:t>
            </w:r>
            <w:proofErr w:type="spellEnd"/>
            <w:r>
              <w:t xml:space="preserve"> Л.А.</w:t>
            </w:r>
          </w:p>
          <w:p w:rsidR="00BC36BA" w:rsidRDefault="00BC36BA" w:rsidP="00165EE6">
            <w:pPr>
              <w:tabs>
                <w:tab w:val="left" w:pos="9923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BC36BA" w:rsidRDefault="00BC36BA" w:rsidP="00165EE6">
            <w:pPr>
              <w:tabs>
                <w:tab w:val="left" w:pos="9923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642D2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BC36BA" w:rsidRDefault="000F5DD1" w:rsidP="00642D28">
            <w:pPr>
              <w:jc w:val="both"/>
            </w:pPr>
            <w:r>
              <w:t>Исполнение образовательными учреждениями мер по обеспечению санитарно-эпидемиологической безопасности.</w:t>
            </w:r>
          </w:p>
        </w:tc>
        <w:tc>
          <w:tcPr>
            <w:tcW w:w="1550" w:type="dxa"/>
            <w:gridSpan w:val="2"/>
          </w:tcPr>
          <w:p w:rsidR="00BC36BA" w:rsidRDefault="000F5DD1" w:rsidP="00642D28">
            <w:pPr>
              <w:tabs>
                <w:tab w:val="num" w:pos="540"/>
              </w:tabs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BC36BA" w:rsidRDefault="00BC36BA" w:rsidP="00642D28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  <w:p w:rsidR="00BC36BA" w:rsidRDefault="00BC36BA" w:rsidP="00642D28">
            <w:pPr>
              <w:tabs>
                <w:tab w:val="num" w:pos="540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E729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BC36BA" w:rsidRDefault="00BC36BA" w:rsidP="00D46CEE">
            <w:pPr>
              <w:jc w:val="both"/>
            </w:pPr>
            <w:r>
              <w:t>Посещаемость школ учащимися.  Организация работы со школьниками, допускающими пропуски занятий.</w:t>
            </w:r>
          </w:p>
        </w:tc>
        <w:tc>
          <w:tcPr>
            <w:tcW w:w="1550" w:type="dxa"/>
            <w:gridSpan w:val="2"/>
          </w:tcPr>
          <w:p w:rsidR="00BC36BA" w:rsidRDefault="00BC36BA" w:rsidP="00D46CEE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BC36BA" w:rsidRDefault="00BC36BA" w:rsidP="00BB1A68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  <w:p w:rsidR="00BC36BA" w:rsidRDefault="00BC36BA" w:rsidP="001E4C29">
            <w:pPr>
              <w:tabs>
                <w:tab w:val="num" w:pos="540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FD663E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BC36BA" w:rsidRPr="00065645" w:rsidRDefault="00BC36BA" w:rsidP="00FD663E">
            <w:r w:rsidRPr="00065645">
              <w:t xml:space="preserve">Мониторинг </w:t>
            </w:r>
            <w:r>
              <w:t xml:space="preserve"> </w:t>
            </w:r>
            <w:r w:rsidRPr="00065645">
              <w:t>общешкольной оснащенности</w:t>
            </w:r>
            <w:r>
              <w:t xml:space="preserve">  </w:t>
            </w:r>
            <w:r w:rsidRPr="00065645">
              <w:t xml:space="preserve"> </w:t>
            </w:r>
            <w:r>
              <w:t xml:space="preserve">средствами </w:t>
            </w:r>
            <w:r w:rsidRPr="00065645">
              <w:t>ИКТ</w:t>
            </w:r>
          </w:p>
          <w:p w:rsidR="00BC36BA" w:rsidRDefault="00BC36BA" w:rsidP="00FD663E">
            <w:pPr>
              <w:jc w:val="both"/>
            </w:pP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  <w:r>
              <w:t>апрель</w:t>
            </w:r>
          </w:p>
          <w:p w:rsidR="00BC36BA" w:rsidRDefault="00BC36BA" w:rsidP="00FD663E">
            <w:pPr>
              <w:jc w:val="center"/>
            </w:pPr>
          </w:p>
          <w:p w:rsidR="00BC36BA" w:rsidRDefault="00BC36BA" w:rsidP="00FD663E">
            <w:pPr>
              <w:jc w:val="center"/>
            </w:pP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FD663E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BC36BA" w:rsidRDefault="00BC36BA" w:rsidP="004D317C">
            <w:pPr>
              <w:spacing w:before="100" w:beforeAutospacing="1" w:after="100" w:afterAutospacing="1"/>
              <w:jc w:val="both"/>
            </w:pPr>
            <w:r w:rsidRPr="009831BF">
              <w:t>Мониторинг</w:t>
            </w:r>
            <w:r>
              <w:t xml:space="preserve"> </w:t>
            </w:r>
            <w:r w:rsidRPr="009831BF">
              <w:t xml:space="preserve"> </w:t>
            </w:r>
            <w:r>
              <w:t xml:space="preserve">учебников и </w:t>
            </w:r>
            <w:r w:rsidRPr="009831BF">
              <w:t>УМК</w:t>
            </w:r>
          </w:p>
        </w:tc>
        <w:tc>
          <w:tcPr>
            <w:tcW w:w="1550" w:type="dxa"/>
            <w:gridSpan w:val="2"/>
          </w:tcPr>
          <w:p w:rsidR="00BC36BA" w:rsidRDefault="000F5DD1" w:rsidP="00FD663E">
            <w:pPr>
              <w:jc w:val="center"/>
            </w:pPr>
            <w:r>
              <w:t>май, октябрь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7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543EB1" w:rsidRDefault="00BC36BA" w:rsidP="004D317C">
            <w:pPr>
              <w:jc w:val="both"/>
            </w:pPr>
            <w:r>
              <w:t>Мониторинг  программного обеспечения ОУ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  <w:r>
              <w:t>декабрь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8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4D317C">
            <w:pPr>
              <w:pStyle w:val="21"/>
              <w:jc w:val="both"/>
              <w:rPr>
                <w:sz w:val="24"/>
              </w:rPr>
            </w:pPr>
            <w:r>
              <w:rPr>
                <w:iCs/>
                <w:sz w:val="24"/>
              </w:rPr>
              <w:t xml:space="preserve">Мониторинг  по </w:t>
            </w:r>
            <w:r w:rsidRPr="00065645">
              <w:rPr>
                <w:sz w:val="24"/>
              </w:rPr>
              <w:t>комплексному учебному курсу «Основы религиозных культур и светской этики»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  <w:r>
              <w:t>май, сентябрь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EA04F3">
            <w:pPr>
              <w:tabs>
                <w:tab w:val="num" w:pos="540"/>
              </w:tabs>
              <w:jc w:val="both"/>
            </w:pPr>
            <w:r>
              <w:t>9</w:t>
            </w:r>
          </w:p>
        </w:tc>
        <w:tc>
          <w:tcPr>
            <w:tcW w:w="6672" w:type="dxa"/>
            <w:gridSpan w:val="3"/>
          </w:tcPr>
          <w:p w:rsidR="00BC36BA" w:rsidRPr="00065645" w:rsidRDefault="00BC36BA" w:rsidP="00EE24D9">
            <w:pPr>
              <w:jc w:val="both"/>
            </w:pPr>
            <w:r w:rsidRPr="00065645">
              <w:t xml:space="preserve">Мониторинг «Готовность образовательных </w:t>
            </w:r>
            <w:r>
              <w:t>организац</w:t>
            </w:r>
            <w:r w:rsidR="000F5DD1">
              <w:t>ий к обучению по ФГОС СОО в 2021/2022</w:t>
            </w:r>
            <w:r w:rsidRPr="00065645">
              <w:t xml:space="preserve"> учебном году»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</w:p>
          <w:p w:rsidR="00BC36BA" w:rsidRDefault="00BC36BA" w:rsidP="00FD663E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EA04F3">
            <w:pPr>
              <w:tabs>
                <w:tab w:val="num" w:pos="540"/>
              </w:tabs>
              <w:jc w:val="both"/>
            </w:pPr>
            <w:r>
              <w:t>1</w:t>
            </w:r>
            <w:r w:rsidR="00EA04F3">
              <w:t>0</w:t>
            </w:r>
            <w:r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4D317C">
            <w:pPr>
              <w:pStyle w:val="21"/>
              <w:jc w:val="both"/>
              <w:rPr>
                <w:iCs/>
                <w:sz w:val="24"/>
              </w:rPr>
            </w:pPr>
            <w:r w:rsidRPr="00065645">
              <w:rPr>
                <w:sz w:val="24"/>
              </w:rPr>
              <w:t>Мониторинг «Оснащение образовательных организаций в соответствии с требованиями ФГОС НОО</w:t>
            </w:r>
            <w:r>
              <w:rPr>
                <w:sz w:val="24"/>
              </w:rPr>
              <w:t>, ФГОС ООО, ФГОС СОО</w:t>
            </w:r>
            <w:r w:rsidRPr="00065645">
              <w:rPr>
                <w:sz w:val="24"/>
              </w:rPr>
              <w:t>»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</w:p>
          <w:p w:rsidR="00BC36BA" w:rsidRDefault="00BC36BA" w:rsidP="00FD663E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11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4D317C">
            <w:pPr>
              <w:jc w:val="both"/>
            </w:pPr>
            <w:r>
              <w:t>Мониторинг  мероприятий по информационной безопасности несовершеннолетних.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1328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12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6F014B" w:rsidRDefault="00BC36BA" w:rsidP="004D317C">
            <w:pPr>
              <w:jc w:val="both"/>
            </w:pPr>
            <w:proofErr w:type="gramStart"/>
            <w:r>
              <w:t xml:space="preserve">Мониторинг </w:t>
            </w:r>
            <w:r w:rsidRPr="006F014B">
              <w:t>выполнения Закона РФ «Об образовании» в части осуществления прав г</w:t>
            </w:r>
            <w:r>
              <w:t>раждан на образование  (всеобуч).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F014B">
              <w:t xml:space="preserve"> </w:t>
            </w:r>
          </w:p>
          <w:p w:rsidR="00BC36BA" w:rsidRDefault="00BC36BA" w:rsidP="004D317C">
            <w:pPr>
              <w:jc w:val="both"/>
            </w:pP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13</w:t>
            </w:r>
          </w:p>
        </w:tc>
        <w:tc>
          <w:tcPr>
            <w:tcW w:w="6672" w:type="dxa"/>
            <w:gridSpan w:val="3"/>
          </w:tcPr>
          <w:p w:rsidR="00BC36BA" w:rsidRPr="001C2D82" w:rsidRDefault="00BC36BA" w:rsidP="004D317C">
            <w:pPr>
              <w:jc w:val="both"/>
              <w:rPr>
                <w:szCs w:val="28"/>
              </w:rPr>
            </w:pPr>
            <w:r w:rsidRPr="001C2D82">
              <w:rPr>
                <w:szCs w:val="28"/>
              </w:rPr>
              <w:t xml:space="preserve">Мониторинг численности детей, получающих образовательные услуги по дошкольному образованию и (или) присмотру и уходу </w:t>
            </w:r>
          </w:p>
        </w:tc>
        <w:tc>
          <w:tcPr>
            <w:tcW w:w="1550" w:type="dxa"/>
            <w:gridSpan w:val="2"/>
          </w:tcPr>
          <w:p w:rsidR="00BC36BA" w:rsidRPr="001C2D82" w:rsidRDefault="00BC36BA" w:rsidP="001C2D82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1C2D82">
              <w:rPr>
                <w:szCs w:val="28"/>
              </w:rPr>
              <w:t xml:space="preserve">жемесячно </w:t>
            </w:r>
          </w:p>
        </w:tc>
        <w:tc>
          <w:tcPr>
            <w:tcW w:w="1701" w:type="dxa"/>
          </w:tcPr>
          <w:p w:rsidR="00BC36BA" w:rsidRDefault="000F5DD1" w:rsidP="00FD663E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14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1C2D82" w:rsidRDefault="00BC36BA" w:rsidP="004D317C">
            <w:pPr>
              <w:jc w:val="both"/>
              <w:rPr>
                <w:szCs w:val="28"/>
              </w:rPr>
            </w:pPr>
            <w:r w:rsidRPr="001C2D82">
              <w:rPr>
                <w:szCs w:val="28"/>
              </w:rPr>
              <w:t xml:space="preserve">Сведения об </w:t>
            </w:r>
            <w:proofErr w:type="gramStart"/>
            <w:r w:rsidRPr="001C2D82">
              <w:rPr>
                <w:szCs w:val="28"/>
              </w:rPr>
              <w:t>аттестующихся</w:t>
            </w:r>
            <w:proofErr w:type="gramEnd"/>
            <w:r w:rsidRPr="001C2D82">
              <w:rPr>
                <w:szCs w:val="28"/>
              </w:rPr>
              <w:t xml:space="preserve"> на </w:t>
            </w:r>
            <w:r>
              <w:rPr>
                <w:szCs w:val="28"/>
              </w:rPr>
              <w:t>соответствие занимаемой должности.</w:t>
            </w:r>
          </w:p>
        </w:tc>
        <w:tc>
          <w:tcPr>
            <w:tcW w:w="1550" w:type="dxa"/>
            <w:gridSpan w:val="2"/>
          </w:tcPr>
          <w:p w:rsidR="00BC36BA" w:rsidRPr="001C2D82" w:rsidRDefault="00BC36BA" w:rsidP="001C2D82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1C2D82">
              <w:rPr>
                <w:szCs w:val="28"/>
              </w:rPr>
              <w:t xml:space="preserve">жеквартально </w:t>
            </w:r>
          </w:p>
        </w:tc>
        <w:tc>
          <w:tcPr>
            <w:tcW w:w="1701" w:type="dxa"/>
          </w:tcPr>
          <w:p w:rsidR="00BC36BA" w:rsidRDefault="000F5DD1" w:rsidP="00FD663E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EA04F3">
            <w:pPr>
              <w:tabs>
                <w:tab w:val="num" w:pos="540"/>
              </w:tabs>
              <w:jc w:val="both"/>
            </w:pPr>
            <w:r>
              <w:t>15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1C2D82" w:rsidRDefault="00BC36BA" w:rsidP="004D317C">
            <w:pPr>
              <w:jc w:val="both"/>
              <w:rPr>
                <w:szCs w:val="28"/>
              </w:rPr>
            </w:pPr>
            <w:r w:rsidRPr="001C2D82">
              <w:rPr>
                <w:szCs w:val="28"/>
              </w:rPr>
              <w:t xml:space="preserve">Сведения об аттестации и повышении квалификации </w:t>
            </w:r>
          </w:p>
        </w:tc>
        <w:tc>
          <w:tcPr>
            <w:tcW w:w="1550" w:type="dxa"/>
            <w:gridSpan w:val="2"/>
          </w:tcPr>
          <w:p w:rsidR="00BC36BA" w:rsidRPr="001C2D82" w:rsidRDefault="00BC36BA" w:rsidP="001C2D82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1C2D82">
              <w:rPr>
                <w:szCs w:val="28"/>
              </w:rPr>
              <w:t xml:space="preserve">жеквартально </w:t>
            </w:r>
          </w:p>
        </w:tc>
        <w:tc>
          <w:tcPr>
            <w:tcW w:w="1701" w:type="dxa"/>
          </w:tcPr>
          <w:p w:rsidR="00BC36BA" w:rsidRDefault="000F5DD1" w:rsidP="00FD663E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16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1C2D82" w:rsidRDefault="00BC36BA" w:rsidP="004D317C">
            <w:pPr>
              <w:jc w:val="both"/>
              <w:rPr>
                <w:szCs w:val="28"/>
              </w:rPr>
            </w:pPr>
            <w:r w:rsidRPr="001C2D82">
              <w:rPr>
                <w:szCs w:val="28"/>
              </w:rPr>
              <w:t>Сведения о вакансиях</w:t>
            </w:r>
            <w:r>
              <w:rPr>
                <w:szCs w:val="28"/>
              </w:rPr>
              <w:t>.</w:t>
            </w:r>
          </w:p>
        </w:tc>
        <w:tc>
          <w:tcPr>
            <w:tcW w:w="1550" w:type="dxa"/>
            <w:gridSpan w:val="2"/>
          </w:tcPr>
          <w:p w:rsidR="00BC36BA" w:rsidRPr="001C2D82" w:rsidRDefault="00BC36BA" w:rsidP="001C2D82">
            <w:pPr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1C2D82">
              <w:rPr>
                <w:szCs w:val="28"/>
              </w:rPr>
              <w:t xml:space="preserve">жемесячно </w:t>
            </w:r>
          </w:p>
        </w:tc>
        <w:tc>
          <w:tcPr>
            <w:tcW w:w="1701" w:type="dxa"/>
          </w:tcPr>
          <w:p w:rsidR="00BC36BA" w:rsidRDefault="000F5DD1" w:rsidP="00FD663E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17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1C2D82" w:rsidRDefault="00BC36BA" w:rsidP="00C867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Оценка качества услуг </w:t>
            </w:r>
            <w:proofErr w:type="spellStart"/>
            <w:r w:rsidRPr="001C2D82">
              <w:rPr>
                <w:szCs w:val="28"/>
              </w:rPr>
              <w:t>консультпунктов</w:t>
            </w:r>
            <w:proofErr w:type="spellEnd"/>
            <w:r w:rsidRPr="001C2D8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при дошкольных учреждениях.</w:t>
            </w:r>
            <w:r w:rsidRPr="001C2D82">
              <w:rPr>
                <w:szCs w:val="28"/>
              </w:rPr>
              <w:t xml:space="preserve"> </w:t>
            </w:r>
          </w:p>
        </w:tc>
        <w:tc>
          <w:tcPr>
            <w:tcW w:w="1550" w:type="dxa"/>
            <w:gridSpan w:val="2"/>
          </w:tcPr>
          <w:p w:rsidR="00BC36BA" w:rsidRPr="001C2D82" w:rsidRDefault="00BC36BA" w:rsidP="00FD663E">
            <w:pPr>
              <w:rPr>
                <w:szCs w:val="28"/>
              </w:rPr>
            </w:pPr>
            <w:r w:rsidRPr="001C2D82">
              <w:rPr>
                <w:szCs w:val="28"/>
              </w:rPr>
              <w:t xml:space="preserve">2 раза в год (июнь, </w:t>
            </w:r>
            <w:r w:rsidRPr="001C2D82">
              <w:rPr>
                <w:szCs w:val="28"/>
              </w:rPr>
              <w:lastRenderedPageBreak/>
              <w:t>декабрь)</w:t>
            </w:r>
          </w:p>
        </w:tc>
        <w:tc>
          <w:tcPr>
            <w:tcW w:w="1701" w:type="dxa"/>
          </w:tcPr>
          <w:p w:rsidR="00BC36BA" w:rsidRDefault="000F5DD1" w:rsidP="005A4FA2">
            <w:pPr>
              <w:tabs>
                <w:tab w:val="num" w:pos="540"/>
              </w:tabs>
              <w:jc w:val="center"/>
            </w:pPr>
            <w:r>
              <w:lastRenderedPageBreak/>
              <w:t>Савельева Е.Н.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lastRenderedPageBreak/>
              <w:t>18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6F014B" w:rsidRDefault="00BC36BA" w:rsidP="005A4FA2">
            <w:pPr>
              <w:jc w:val="both"/>
            </w:pPr>
            <w:r>
              <w:t xml:space="preserve">Организация работы ППЭ  к проведению </w:t>
            </w:r>
            <w:r w:rsidRPr="006F014B">
              <w:t xml:space="preserve"> государственной итоговой аттестации учащихся</w:t>
            </w:r>
            <w:r>
              <w:t xml:space="preserve"> 9, 11 классов</w:t>
            </w:r>
            <w:r w:rsidRPr="006F014B">
              <w:t>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январь-</w:t>
            </w:r>
          </w:p>
          <w:p w:rsidR="00BC36BA" w:rsidRDefault="000F5DD1" w:rsidP="00FD663E">
            <w:pPr>
              <w:tabs>
                <w:tab w:val="num" w:pos="540"/>
              </w:tabs>
              <w:jc w:val="center"/>
            </w:pPr>
            <w:r>
              <w:t>июнь</w:t>
            </w:r>
            <w:r w:rsidR="00BC36BA">
              <w:t xml:space="preserve"> 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 </w:t>
            </w:r>
          </w:p>
          <w:p w:rsidR="00BC36BA" w:rsidRDefault="00BC36BA" w:rsidP="00FD663E">
            <w:pPr>
              <w:tabs>
                <w:tab w:val="num" w:pos="540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19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FD663E">
            <w:pPr>
              <w:jc w:val="both"/>
            </w:pPr>
            <w:r>
              <w:t>Мониторинг проведения лагерей с дневным пребыванием детей на базах ОУ в летний период.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июнь-август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EA04F3">
            <w:pPr>
              <w:tabs>
                <w:tab w:val="num" w:pos="540"/>
              </w:tabs>
              <w:jc w:val="both"/>
            </w:pPr>
            <w:r>
              <w:t>2</w:t>
            </w:r>
            <w:r w:rsidR="00EA04F3">
              <w:t>0</w:t>
            </w:r>
            <w:r>
              <w:t>.</w:t>
            </w:r>
          </w:p>
        </w:tc>
        <w:tc>
          <w:tcPr>
            <w:tcW w:w="6672" w:type="dxa"/>
            <w:gridSpan w:val="3"/>
          </w:tcPr>
          <w:p w:rsidR="00BC36BA" w:rsidRPr="006F014B" w:rsidRDefault="00BC36BA" w:rsidP="00FD663E">
            <w:pPr>
              <w:jc w:val="both"/>
            </w:pPr>
            <w:r>
              <w:t>Мониторинг организации  летней оздоровительной кампании в ОУ.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май,</w:t>
            </w:r>
          </w:p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июнь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21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6F014B" w:rsidRDefault="00BC36BA" w:rsidP="00FD663E">
            <w:pPr>
              <w:jc w:val="both"/>
            </w:pPr>
            <w:r>
              <w:t>Мониторинг организации подвоза детей в общеобразовательных учреждениях.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BC36BA" w:rsidRDefault="00BC36BA" w:rsidP="00A174DB">
            <w:pPr>
              <w:tabs>
                <w:tab w:val="num" w:pos="540"/>
              </w:tabs>
              <w:jc w:val="center"/>
            </w:pPr>
            <w:r>
              <w:t>Костромитина   Н.В.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22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FD663E">
            <w:pPr>
              <w:jc w:val="both"/>
            </w:pPr>
            <w:r>
              <w:t>Мониторинг информационного наполнения сайтов ОУ.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в течение года</w:t>
            </w:r>
          </w:p>
          <w:p w:rsidR="00BC36BA" w:rsidRDefault="00BC36BA" w:rsidP="00446A9A">
            <w:pPr>
              <w:tabs>
                <w:tab w:val="num" w:pos="540"/>
              </w:tabs>
              <w:jc w:val="center"/>
            </w:pP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23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FD663E">
            <w:pPr>
              <w:jc w:val="both"/>
            </w:pPr>
            <w:r>
              <w:t xml:space="preserve">Мониторинг потребления  образовательными учреждениями электроэнергии, воды, тепла, дров. 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Костромитина Н.В.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24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FD663E">
            <w:pPr>
              <w:jc w:val="both"/>
            </w:pPr>
            <w:r>
              <w:t>Мониторинг благоустройства образовательных учреждений района.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декабрь</w:t>
            </w:r>
          </w:p>
        </w:tc>
        <w:tc>
          <w:tcPr>
            <w:tcW w:w="1701" w:type="dxa"/>
          </w:tcPr>
          <w:p w:rsidR="00BC36BA" w:rsidRDefault="00BC36BA" w:rsidP="00FD663E">
            <w:pPr>
              <w:tabs>
                <w:tab w:val="num" w:pos="540"/>
              </w:tabs>
              <w:jc w:val="center"/>
            </w:pPr>
            <w:r>
              <w:t>Костромитина Н.В.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25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FD663E">
            <w:pPr>
              <w:jc w:val="both"/>
            </w:pPr>
            <w:r w:rsidRPr="00E72948">
              <w:t>Мониторинг посещаемости и  заболеваемости воспитанников  дошкольных образовательных учреждений.</w:t>
            </w:r>
          </w:p>
        </w:tc>
        <w:tc>
          <w:tcPr>
            <w:tcW w:w="1550" w:type="dxa"/>
            <w:gridSpan w:val="2"/>
          </w:tcPr>
          <w:p w:rsidR="00BC36BA" w:rsidRPr="00E72948" w:rsidRDefault="00BC36BA" w:rsidP="00FD663E">
            <w:r w:rsidRPr="00E72948">
              <w:t xml:space="preserve">ежеквартально </w:t>
            </w:r>
          </w:p>
        </w:tc>
        <w:tc>
          <w:tcPr>
            <w:tcW w:w="1701" w:type="dxa"/>
          </w:tcPr>
          <w:p w:rsidR="00BC36BA" w:rsidRPr="00E72948" w:rsidRDefault="000F5DD1" w:rsidP="00FD663E">
            <w:pPr>
              <w:jc w:val="center"/>
            </w:pPr>
            <w:r>
              <w:t>Савельева Е.Н.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A6112F">
            <w:pPr>
              <w:tabs>
                <w:tab w:val="num" w:pos="540"/>
              </w:tabs>
              <w:jc w:val="both"/>
            </w:pPr>
            <w:r>
              <w:t>26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FD663E">
            <w:pPr>
              <w:jc w:val="both"/>
            </w:pPr>
            <w:r>
              <w:t>Мониторинг обучения детей, обучающихся по состоянию здоровья на дому.</w:t>
            </w:r>
          </w:p>
        </w:tc>
        <w:tc>
          <w:tcPr>
            <w:tcW w:w="1550" w:type="dxa"/>
            <w:gridSpan w:val="2"/>
          </w:tcPr>
          <w:p w:rsidR="00BC36BA" w:rsidRDefault="00BC36BA" w:rsidP="00FD663E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BC36BA" w:rsidRDefault="00BC36BA" w:rsidP="00DB0324">
            <w:pPr>
              <w:tabs>
                <w:tab w:val="left" w:pos="9923"/>
              </w:tabs>
              <w:jc w:val="center"/>
            </w:pPr>
            <w:proofErr w:type="spellStart"/>
            <w:r>
              <w:t>Батина</w:t>
            </w:r>
            <w:proofErr w:type="spellEnd"/>
            <w:r>
              <w:t xml:space="preserve"> О.В..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EA04F3" w:rsidP="00FD663E">
            <w:pPr>
              <w:tabs>
                <w:tab w:val="num" w:pos="540"/>
              </w:tabs>
              <w:jc w:val="both"/>
            </w:pPr>
            <w:r>
              <w:t>27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D8278F" w:rsidRDefault="00BC36BA" w:rsidP="00FD663E">
            <w:pPr>
              <w:jc w:val="both"/>
              <w:rPr>
                <w:highlight w:val="green"/>
              </w:rPr>
            </w:pPr>
            <w:r w:rsidRPr="00D8278F">
              <w:rPr>
                <w:highlight w:val="green"/>
              </w:rPr>
              <w:t>Мониторинг «Организация внеурочной деятельности учащихся».</w:t>
            </w:r>
          </w:p>
        </w:tc>
        <w:tc>
          <w:tcPr>
            <w:tcW w:w="1550" w:type="dxa"/>
            <w:gridSpan w:val="2"/>
          </w:tcPr>
          <w:p w:rsidR="00BC36BA" w:rsidRPr="00D8278F" w:rsidRDefault="00BC36BA" w:rsidP="00FD663E">
            <w:pPr>
              <w:jc w:val="center"/>
              <w:rPr>
                <w:highlight w:val="green"/>
              </w:rPr>
            </w:pPr>
            <w:r w:rsidRPr="00D8278F">
              <w:rPr>
                <w:highlight w:val="green"/>
              </w:rPr>
              <w:t>в течение года</w:t>
            </w:r>
          </w:p>
        </w:tc>
        <w:tc>
          <w:tcPr>
            <w:tcW w:w="1701" w:type="dxa"/>
          </w:tcPr>
          <w:p w:rsidR="00BC36BA" w:rsidRPr="00D8278F" w:rsidRDefault="000F5DD1" w:rsidP="00FD663E">
            <w:pPr>
              <w:tabs>
                <w:tab w:val="left" w:pos="9923"/>
              </w:tabs>
              <w:jc w:val="center"/>
              <w:rPr>
                <w:highlight w:val="green"/>
              </w:rPr>
            </w:pPr>
            <w:r w:rsidRPr="00D8278F">
              <w:rPr>
                <w:highlight w:val="green"/>
              </w:rPr>
              <w:t>Семушина Е.Г.</w:t>
            </w:r>
          </w:p>
          <w:p w:rsidR="000F5DD1" w:rsidRPr="00D8278F" w:rsidRDefault="000F5DD1" w:rsidP="00FD663E">
            <w:pPr>
              <w:tabs>
                <w:tab w:val="left" w:pos="9923"/>
              </w:tabs>
              <w:jc w:val="center"/>
              <w:rPr>
                <w:highlight w:val="green"/>
              </w:rPr>
            </w:pPr>
          </w:p>
        </w:tc>
      </w:tr>
      <w:tr w:rsidR="00BC36BA" w:rsidTr="00461969">
        <w:trPr>
          <w:gridAfter w:val="1"/>
          <w:wAfter w:w="2092" w:type="dxa"/>
          <w:trHeight w:val="962"/>
        </w:trPr>
        <w:tc>
          <w:tcPr>
            <w:tcW w:w="567" w:type="dxa"/>
          </w:tcPr>
          <w:p w:rsidR="00BC36BA" w:rsidRDefault="001971D1" w:rsidP="00A6112F">
            <w:pPr>
              <w:tabs>
                <w:tab w:val="num" w:pos="540"/>
              </w:tabs>
              <w:jc w:val="both"/>
            </w:pPr>
            <w:r>
              <w:t>28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D42893" w:rsidRDefault="00BC36BA" w:rsidP="00FD663E">
            <w:pPr>
              <w:jc w:val="both"/>
            </w:pPr>
            <w:r w:rsidRPr="00D42893">
              <w:t xml:space="preserve">Мониторинг выполнения плана мероприятий по формированию независимой </w:t>
            </w:r>
            <w:proofErr w:type="gramStart"/>
            <w:r w:rsidRPr="00D42893">
              <w:t>системы оценки качества работы образовательных учреждений</w:t>
            </w:r>
            <w:proofErr w:type="gramEnd"/>
            <w:r w:rsidRPr="00D42893">
              <w:t>.</w:t>
            </w:r>
          </w:p>
          <w:p w:rsidR="00BC36BA" w:rsidRPr="00D42893" w:rsidRDefault="00BC36BA" w:rsidP="00FD663E">
            <w:pPr>
              <w:jc w:val="both"/>
            </w:pPr>
          </w:p>
        </w:tc>
        <w:tc>
          <w:tcPr>
            <w:tcW w:w="1550" w:type="dxa"/>
            <w:gridSpan w:val="2"/>
          </w:tcPr>
          <w:p w:rsidR="00BC36BA" w:rsidRPr="00D42893" w:rsidRDefault="00BC36BA" w:rsidP="00FD663E">
            <w:pPr>
              <w:jc w:val="center"/>
            </w:pPr>
            <w:r w:rsidRPr="00D42893">
              <w:t>в течение года</w:t>
            </w:r>
          </w:p>
          <w:p w:rsidR="00BC36BA" w:rsidRPr="00D42893" w:rsidRDefault="00BC36BA" w:rsidP="00FD663E">
            <w:pPr>
              <w:jc w:val="center"/>
            </w:pPr>
          </w:p>
        </w:tc>
        <w:tc>
          <w:tcPr>
            <w:tcW w:w="1701" w:type="dxa"/>
          </w:tcPr>
          <w:p w:rsidR="00BC36BA" w:rsidRPr="00D42893" w:rsidRDefault="00BC36BA" w:rsidP="004739E7">
            <w:pPr>
              <w:tabs>
                <w:tab w:val="left" w:pos="9923"/>
              </w:tabs>
              <w:jc w:val="center"/>
            </w:pPr>
            <w:proofErr w:type="spellStart"/>
            <w:r w:rsidRPr="00D42893">
              <w:t>Лаури</w:t>
            </w:r>
            <w:proofErr w:type="spellEnd"/>
            <w:r w:rsidRPr="00D42893">
              <w:t xml:space="preserve"> Л.А.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29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823C5F" w:rsidRDefault="00BC36BA" w:rsidP="001773DE">
            <w:pPr>
              <w:jc w:val="both"/>
            </w:pPr>
            <w:r w:rsidRPr="005F6AAD">
              <w:t>Мониторинг реализации комплекса мер по работе школ, находящихся  в сложных социальных условиях</w:t>
            </w:r>
          </w:p>
        </w:tc>
        <w:tc>
          <w:tcPr>
            <w:tcW w:w="1550" w:type="dxa"/>
            <w:gridSpan w:val="2"/>
          </w:tcPr>
          <w:p w:rsidR="00BC36BA" w:rsidRPr="00823C5F" w:rsidRDefault="00BC36BA" w:rsidP="001773DE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</w:tcPr>
          <w:p w:rsidR="00BC36BA" w:rsidRDefault="00BC36BA" w:rsidP="004739E7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30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Default="00BC36BA" w:rsidP="005A4FA2">
            <w:pPr>
              <w:jc w:val="both"/>
            </w:pPr>
            <w:r>
              <w:t xml:space="preserve">Мониторинг </w:t>
            </w:r>
            <w:r w:rsidRPr="005F6AAD">
              <w:t xml:space="preserve">  </w:t>
            </w:r>
            <w:r>
              <w:t xml:space="preserve">по </w:t>
            </w:r>
            <w:r w:rsidRPr="005F6AAD">
              <w:t xml:space="preserve">введению и реализации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F6AAD">
              <w:t>общеобразовательных организаций  ФГОС ОВЗ</w:t>
            </w:r>
            <w:r>
              <w:t>.</w:t>
            </w:r>
          </w:p>
        </w:tc>
        <w:tc>
          <w:tcPr>
            <w:tcW w:w="1550" w:type="dxa"/>
            <w:gridSpan w:val="2"/>
          </w:tcPr>
          <w:p w:rsidR="00BC36BA" w:rsidRDefault="00BC36BA" w:rsidP="001773DE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BC36BA" w:rsidRDefault="00BC36BA" w:rsidP="001773DE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31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3B0A05" w:rsidRDefault="00BC36BA" w:rsidP="001773DE">
            <w:r w:rsidRPr="005F6AAD">
              <w:t>Мониторинг обеспеченности учебниками в соответствии с ФГОС ОВЗ</w:t>
            </w:r>
          </w:p>
        </w:tc>
        <w:tc>
          <w:tcPr>
            <w:tcW w:w="1550" w:type="dxa"/>
            <w:gridSpan w:val="2"/>
          </w:tcPr>
          <w:p w:rsidR="00BC36BA" w:rsidRPr="003B0A05" w:rsidRDefault="00BC36BA" w:rsidP="001773DE">
            <w:pPr>
              <w:jc w:val="center"/>
            </w:pPr>
            <w:r>
              <w:t>сент</w:t>
            </w:r>
            <w:r w:rsidRPr="003B0A05">
              <w:t>ябрь</w:t>
            </w:r>
          </w:p>
        </w:tc>
        <w:tc>
          <w:tcPr>
            <w:tcW w:w="1701" w:type="dxa"/>
          </w:tcPr>
          <w:p w:rsidR="00BC36BA" w:rsidRDefault="00BC36BA" w:rsidP="001773DE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32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0234AF" w:rsidRDefault="00BC36BA" w:rsidP="001773DE">
            <w:r w:rsidRPr="000234AF">
              <w:t>Мониторинг поступления выпускников 9-х, 11-х классов</w:t>
            </w:r>
          </w:p>
        </w:tc>
        <w:tc>
          <w:tcPr>
            <w:tcW w:w="1550" w:type="dxa"/>
            <w:gridSpan w:val="2"/>
          </w:tcPr>
          <w:p w:rsidR="00BC36BA" w:rsidRDefault="00BC36BA" w:rsidP="001773DE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</w:tcPr>
          <w:p w:rsidR="00BC36BA" w:rsidRDefault="00EA04F3" w:rsidP="001773DE">
            <w:pPr>
              <w:tabs>
                <w:tab w:val="left" w:pos="9923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33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823C5F" w:rsidRDefault="00BC36BA" w:rsidP="001773DE">
            <w:pPr>
              <w:jc w:val="both"/>
            </w:pPr>
            <w:r>
              <w:t>Мониторинг по защите персональных данных обучающихся ОУ</w:t>
            </w:r>
          </w:p>
        </w:tc>
        <w:tc>
          <w:tcPr>
            <w:tcW w:w="1550" w:type="dxa"/>
            <w:gridSpan w:val="2"/>
          </w:tcPr>
          <w:p w:rsidR="00BC36BA" w:rsidRPr="00823C5F" w:rsidRDefault="00BC36BA" w:rsidP="001773DE">
            <w:pPr>
              <w:jc w:val="center"/>
            </w:pPr>
            <w:r>
              <w:t>ноябрь-декабрь</w:t>
            </w:r>
          </w:p>
        </w:tc>
        <w:tc>
          <w:tcPr>
            <w:tcW w:w="1701" w:type="dxa"/>
          </w:tcPr>
          <w:p w:rsidR="00BC36BA" w:rsidRDefault="00BC36BA" w:rsidP="001773DE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A6112F">
            <w:pPr>
              <w:tabs>
                <w:tab w:val="num" w:pos="540"/>
              </w:tabs>
              <w:jc w:val="both"/>
            </w:pPr>
            <w:r>
              <w:t>34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193B23" w:rsidRDefault="00BC36BA" w:rsidP="001773DE">
            <w:r w:rsidRPr="00193B23">
              <w:t>Мониторинг информационных систем</w:t>
            </w:r>
            <w:r>
              <w:t xml:space="preserve">, продуктов и услуг отечественных  </w:t>
            </w:r>
            <w:proofErr w:type="spellStart"/>
            <w:proofErr w:type="gramStart"/>
            <w:r>
              <w:t>интернет-компаний</w:t>
            </w:r>
            <w:proofErr w:type="spellEnd"/>
            <w:proofErr w:type="gramEnd"/>
            <w:r>
              <w:t xml:space="preserve">,  используемых </w:t>
            </w:r>
            <w:r w:rsidRPr="00193B23">
              <w:t xml:space="preserve"> в ОУ</w:t>
            </w:r>
          </w:p>
        </w:tc>
        <w:tc>
          <w:tcPr>
            <w:tcW w:w="1550" w:type="dxa"/>
            <w:gridSpan w:val="2"/>
          </w:tcPr>
          <w:p w:rsidR="00BC36BA" w:rsidRDefault="00BC36BA" w:rsidP="001773DE">
            <w:pPr>
              <w:jc w:val="center"/>
            </w:pPr>
            <w:r>
              <w:t>декабрь</w:t>
            </w:r>
          </w:p>
        </w:tc>
        <w:tc>
          <w:tcPr>
            <w:tcW w:w="1701" w:type="dxa"/>
          </w:tcPr>
          <w:p w:rsidR="00BC36BA" w:rsidRDefault="00BC36BA" w:rsidP="001773DE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35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193B23" w:rsidRDefault="00BC36BA" w:rsidP="001773DE">
            <w:r w:rsidRPr="005F6AAD">
              <w:t>Мониторинг ресурсного обеспечения инклюзивного образования</w:t>
            </w:r>
          </w:p>
        </w:tc>
        <w:tc>
          <w:tcPr>
            <w:tcW w:w="1550" w:type="dxa"/>
            <w:gridSpan w:val="2"/>
          </w:tcPr>
          <w:p w:rsidR="00BC36BA" w:rsidRDefault="00BC36BA" w:rsidP="001773DE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BC36BA" w:rsidRDefault="00BC36BA" w:rsidP="004739E7">
            <w:pPr>
              <w:tabs>
                <w:tab w:val="left" w:pos="9923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1971D1" w:rsidP="00FD663E">
            <w:pPr>
              <w:tabs>
                <w:tab w:val="num" w:pos="540"/>
              </w:tabs>
              <w:jc w:val="both"/>
            </w:pPr>
            <w:r>
              <w:t>36</w:t>
            </w:r>
            <w:r w:rsidR="00BC36BA">
              <w:t>.</w:t>
            </w:r>
          </w:p>
        </w:tc>
        <w:tc>
          <w:tcPr>
            <w:tcW w:w="6672" w:type="dxa"/>
            <w:gridSpan w:val="3"/>
          </w:tcPr>
          <w:p w:rsidR="00BC36BA" w:rsidRPr="005F6AAD" w:rsidRDefault="00BC36BA" w:rsidP="001773DE">
            <w:r w:rsidRPr="005F6AAD">
              <w:rPr>
                <w:bCs/>
              </w:rPr>
              <w:t>Мониторинг потребности в педагогических кадрах образовательных организаций</w:t>
            </w:r>
          </w:p>
        </w:tc>
        <w:tc>
          <w:tcPr>
            <w:tcW w:w="1550" w:type="dxa"/>
            <w:gridSpan w:val="2"/>
          </w:tcPr>
          <w:p w:rsidR="00BC36BA" w:rsidRDefault="00BC36BA" w:rsidP="004B7FA6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5A7DF9" w:rsidRDefault="005A7DF9" w:rsidP="004B7FA6">
            <w:pPr>
              <w:tabs>
                <w:tab w:val="left" w:pos="9923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BC36BA" w:rsidRDefault="00BC36BA" w:rsidP="004B7FA6">
            <w:pPr>
              <w:tabs>
                <w:tab w:val="left" w:pos="9923"/>
              </w:tabs>
              <w:jc w:val="center"/>
            </w:pPr>
            <w:r>
              <w:t>руководители ОУ</w:t>
            </w:r>
          </w:p>
        </w:tc>
      </w:tr>
      <w:tr w:rsidR="00EA04F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EA04F3" w:rsidRDefault="001971D1" w:rsidP="00FD663E">
            <w:pPr>
              <w:tabs>
                <w:tab w:val="num" w:pos="540"/>
              </w:tabs>
              <w:jc w:val="both"/>
            </w:pPr>
            <w:r>
              <w:t>37.</w:t>
            </w:r>
          </w:p>
        </w:tc>
        <w:tc>
          <w:tcPr>
            <w:tcW w:w="6672" w:type="dxa"/>
            <w:gridSpan w:val="3"/>
          </w:tcPr>
          <w:p w:rsidR="00EA04F3" w:rsidRPr="005F6AAD" w:rsidRDefault="00EA04F3" w:rsidP="001773DE">
            <w:pPr>
              <w:rPr>
                <w:bCs/>
              </w:rPr>
            </w:pPr>
            <w:r>
              <w:rPr>
                <w:bCs/>
              </w:rPr>
              <w:t>Мониторинг «Предоставление информации о карантинных или иных мероприятиях».</w:t>
            </w:r>
          </w:p>
        </w:tc>
        <w:tc>
          <w:tcPr>
            <w:tcW w:w="1550" w:type="dxa"/>
            <w:gridSpan w:val="2"/>
          </w:tcPr>
          <w:p w:rsidR="00EA04F3" w:rsidRDefault="00EA04F3" w:rsidP="004B7FA6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</w:tcPr>
          <w:p w:rsidR="00EA04F3" w:rsidRDefault="00EA04F3" w:rsidP="004B7FA6">
            <w:pPr>
              <w:tabs>
                <w:tab w:val="left" w:pos="9923"/>
              </w:tabs>
              <w:jc w:val="center"/>
            </w:pPr>
            <w:r>
              <w:t>Семушина Е.Г.</w:t>
            </w:r>
          </w:p>
          <w:p w:rsidR="00EA04F3" w:rsidRDefault="00EA04F3" w:rsidP="004B7FA6">
            <w:pPr>
              <w:tabs>
                <w:tab w:val="left" w:pos="9923"/>
              </w:tabs>
              <w:jc w:val="center"/>
            </w:pPr>
            <w:r>
              <w:t>руководители ОУ</w:t>
            </w:r>
          </w:p>
        </w:tc>
      </w:tr>
      <w:tr w:rsidR="00BC36BA" w:rsidTr="00461969">
        <w:trPr>
          <w:trHeight w:val="841"/>
        </w:trPr>
        <w:tc>
          <w:tcPr>
            <w:tcW w:w="10490" w:type="dxa"/>
            <w:gridSpan w:val="7"/>
          </w:tcPr>
          <w:p w:rsidR="00BC36BA" w:rsidRDefault="00BC36BA" w:rsidP="00FD663E">
            <w:pPr>
              <w:tabs>
                <w:tab w:val="left" w:pos="9923"/>
              </w:tabs>
              <w:jc w:val="center"/>
              <w:rPr>
                <w:b/>
                <w:bCs/>
              </w:rPr>
            </w:pPr>
          </w:p>
          <w:p w:rsidR="00BC36BA" w:rsidRDefault="00BC36BA" w:rsidP="00FD663E">
            <w:pPr>
              <w:tabs>
                <w:tab w:val="left" w:pos="9923"/>
              </w:tabs>
              <w:jc w:val="center"/>
              <w:rPr>
                <w:b/>
                <w:bCs/>
              </w:rPr>
            </w:pPr>
            <w:r w:rsidRPr="00E72948">
              <w:rPr>
                <w:b/>
                <w:bCs/>
              </w:rPr>
              <w:t>Совершенствование материально-технической базы образовательных учреждений.</w:t>
            </w:r>
          </w:p>
          <w:p w:rsidR="00BC36BA" w:rsidRDefault="00BC36BA" w:rsidP="00FD663E">
            <w:pPr>
              <w:tabs>
                <w:tab w:val="left" w:pos="9923"/>
              </w:tabs>
              <w:jc w:val="center"/>
            </w:pPr>
          </w:p>
        </w:tc>
        <w:tc>
          <w:tcPr>
            <w:tcW w:w="2092" w:type="dxa"/>
          </w:tcPr>
          <w:p w:rsidR="00BC36BA" w:rsidRDefault="00BC36BA" w:rsidP="001773DE">
            <w:pPr>
              <w:jc w:val="center"/>
            </w:pPr>
            <w:r>
              <w:t>декабрь</w:t>
            </w:r>
          </w:p>
        </w:tc>
      </w:tr>
      <w:tr w:rsidR="004135A2" w:rsidTr="00642EED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8724DB" w:rsidRDefault="008724DB" w:rsidP="00FD663E">
            <w:pPr>
              <w:tabs>
                <w:tab w:val="num" w:pos="540"/>
              </w:tabs>
              <w:jc w:val="center"/>
            </w:pPr>
            <w:r>
              <w:t>Исполнение мероприятий</w:t>
            </w:r>
          </w:p>
          <w:p w:rsidR="004135A2" w:rsidRDefault="008724DB" w:rsidP="00FD663E">
            <w:pPr>
              <w:tabs>
                <w:tab w:val="num" w:pos="540"/>
              </w:tabs>
              <w:jc w:val="center"/>
            </w:pPr>
            <w:r>
              <w:t xml:space="preserve"> Плана подготовки образовательных учреждений к новому 2021-2022 учебному году.</w:t>
            </w: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BC36BA" w:rsidRPr="00F75DB6" w:rsidRDefault="00BC36BA" w:rsidP="00FD663E">
            <w:pPr>
              <w:tabs>
                <w:tab w:val="num" w:pos="540"/>
              </w:tabs>
              <w:jc w:val="center"/>
            </w:pPr>
            <w:r w:rsidRPr="00F75DB6">
              <w:rPr>
                <w:b/>
                <w:bCs/>
              </w:rPr>
              <w:t>Опека и попечительство. Охрана прав детства.</w:t>
            </w: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527D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BC36BA" w:rsidRPr="00F75DB6" w:rsidRDefault="00BC36BA" w:rsidP="00EF0209">
            <w:pPr>
              <w:jc w:val="both"/>
            </w:pPr>
            <w:r w:rsidRPr="00F75DB6">
              <w:rPr>
                <w:szCs w:val="28"/>
              </w:rPr>
              <w:t>Осуществление выявления и  учета детей-сирот  и детей,  оставшихся без попечения родителей</w:t>
            </w:r>
          </w:p>
        </w:tc>
        <w:tc>
          <w:tcPr>
            <w:tcW w:w="1408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r w:rsidRPr="00F75DB6">
              <w:t>постоянно</w:t>
            </w:r>
          </w:p>
        </w:tc>
        <w:tc>
          <w:tcPr>
            <w:tcW w:w="1843" w:type="dxa"/>
            <w:gridSpan w:val="2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F75DB6">
              <w:t>Батина</w:t>
            </w:r>
            <w:proofErr w:type="spellEnd"/>
            <w:r w:rsidRPr="00F75DB6">
              <w:t xml:space="preserve"> О.В.</w:t>
            </w: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527D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BC36BA" w:rsidRPr="00F75DB6" w:rsidRDefault="00BC36BA" w:rsidP="004A26CA">
            <w:pPr>
              <w:jc w:val="both"/>
            </w:pPr>
            <w:r w:rsidRPr="00F75DB6">
              <w:rPr>
                <w:szCs w:val="28"/>
              </w:rPr>
              <w:t>Осуществление выявления и временного устройства детей, находящихся в сложной жизненной ситуации и нуждающихся в помощи государства</w:t>
            </w:r>
          </w:p>
        </w:tc>
        <w:tc>
          <w:tcPr>
            <w:tcW w:w="1408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r w:rsidRPr="00F75DB6">
              <w:t>постоянно</w:t>
            </w:r>
          </w:p>
        </w:tc>
        <w:tc>
          <w:tcPr>
            <w:tcW w:w="1843" w:type="dxa"/>
            <w:gridSpan w:val="2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F75DB6">
              <w:t>Батина</w:t>
            </w:r>
            <w:proofErr w:type="spellEnd"/>
            <w:r w:rsidRPr="00F75DB6">
              <w:t xml:space="preserve"> О.В.</w:t>
            </w: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Default="00BC36BA" w:rsidP="00527D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BC36BA" w:rsidRPr="00F75DB6" w:rsidRDefault="00BC36BA" w:rsidP="004A26CA">
            <w:pPr>
              <w:jc w:val="both"/>
            </w:pPr>
            <w:r w:rsidRPr="00F75DB6">
              <w:rPr>
                <w:szCs w:val="28"/>
              </w:rPr>
              <w:t>Передача детей-сирот и детей, оставшихся  без попечения родителей, в семью на воспитание (усыновление (удочерение), под опеку или попечительство, в приемную семью), а при отсутствии такой  возможности, временно, на период до их устройства на воспитание в семью – в организацию для  детей-сирот и детей, оставшихся без попечения родителей, всех типов</w:t>
            </w:r>
          </w:p>
        </w:tc>
        <w:tc>
          <w:tcPr>
            <w:tcW w:w="1408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r w:rsidRPr="00F75DB6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F75DB6">
              <w:t>Батина</w:t>
            </w:r>
            <w:proofErr w:type="spellEnd"/>
            <w:r w:rsidRPr="00F75DB6">
              <w:t xml:space="preserve"> О.В.</w:t>
            </w: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both"/>
            </w:pPr>
            <w:r w:rsidRPr="00F75DB6">
              <w:t>4.</w:t>
            </w:r>
          </w:p>
        </w:tc>
        <w:tc>
          <w:tcPr>
            <w:tcW w:w="6672" w:type="dxa"/>
            <w:gridSpan w:val="3"/>
          </w:tcPr>
          <w:p w:rsidR="00BC36BA" w:rsidRPr="00F75DB6" w:rsidRDefault="00BC36BA" w:rsidP="005806A6">
            <w:pPr>
              <w:tabs>
                <w:tab w:val="left" w:pos="9923"/>
              </w:tabs>
              <w:jc w:val="both"/>
            </w:pPr>
            <w:r w:rsidRPr="00F75DB6">
              <w:t>Охрана жилищных прав несовершеннолетних:</w:t>
            </w:r>
          </w:p>
          <w:p w:rsidR="00BC36BA" w:rsidRPr="00F75DB6" w:rsidRDefault="00BC36BA" w:rsidP="005806A6">
            <w:pPr>
              <w:tabs>
                <w:tab w:val="left" w:pos="9923"/>
              </w:tabs>
              <w:jc w:val="both"/>
            </w:pPr>
            <w:r w:rsidRPr="00F75DB6">
              <w:t>продажа, дарение, мена жилой площади, где проживают несовершеннолетние, выделение долей несовершеннолетним</w:t>
            </w:r>
            <w:r w:rsidRPr="00F75DB6">
              <w:rPr>
                <w:szCs w:val="28"/>
              </w:rPr>
              <w:t xml:space="preserve"> меры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</w:t>
            </w:r>
          </w:p>
        </w:tc>
        <w:tc>
          <w:tcPr>
            <w:tcW w:w="1408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r w:rsidRPr="00F75DB6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F75DB6" w:rsidRDefault="00BC36BA" w:rsidP="0048043C">
            <w:pPr>
              <w:tabs>
                <w:tab w:val="num" w:pos="540"/>
              </w:tabs>
              <w:jc w:val="center"/>
            </w:pPr>
            <w:r w:rsidRPr="00F75DB6">
              <w:t>Шахматова О.В.</w:t>
            </w:r>
          </w:p>
          <w:p w:rsidR="00BC36BA" w:rsidRPr="00F75DB6" w:rsidRDefault="00BC36BA" w:rsidP="0048043C">
            <w:pPr>
              <w:tabs>
                <w:tab w:val="num" w:pos="540"/>
              </w:tabs>
              <w:jc w:val="center"/>
            </w:pP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both"/>
            </w:pPr>
            <w:r w:rsidRPr="00F75DB6">
              <w:t>5.</w:t>
            </w:r>
          </w:p>
        </w:tc>
        <w:tc>
          <w:tcPr>
            <w:tcW w:w="6672" w:type="dxa"/>
            <w:gridSpan w:val="3"/>
          </w:tcPr>
          <w:p w:rsidR="00BC36BA" w:rsidRPr="00F75DB6" w:rsidRDefault="00BC36BA" w:rsidP="007953BE">
            <w:pPr>
              <w:jc w:val="both"/>
            </w:pPr>
            <w:proofErr w:type="gramStart"/>
            <w:r w:rsidRPr="00F75DB6">
              <w:t>Проведение плановых и внеплановых проверок условий жизни  несовершеннолетних и недееспособных (ограничено дееспособных) подопечных, в том числе детей, воспитывающихся в организациях для детей-сирот, соблюдения опекунами и попечителями прав и законных интересов несовершеннолетних подопечных, обеспечения сохранности их имущества, а также выполнения опекунами и попечителями требований к осуществлению ими прав и исполнению обязанностей опекунов или попечителей</w:t>
            </w:r>
            <w:proofErr w:type="gramEnd"/>
          </w:p>
        </w:tc>
        <w:tc>
          <w:tcPr>
            <w:tcW w:w="1408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r w:rsidRPr="00F75DB6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F75DB6" w:rsidRDefault="00BC36BA" w:rsidP="00D42893">
            <w:pPr>
              <w:tabs>
                <w:tab w:val="num" w:pos="540"/>
              </w:tabs>
              <w:jc w:val="center"/>
            </w:pPr>
            <w:r w:rsidRPr="00F75DB6">
              <w:t>Шахматова О.В.</w:t>
            </w:r>
          </w:p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</w:p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F75DB6">
              <w:t>Батина</w:t>
            </w:r>
            <w:proofErr w:type="spellEnd"/>
            <w:r w:rsidRPr="00F75DB6">
              <w:t xml:space="preserve"> О.В.</w:t>
            </w:r>
          </w:p>
        </w:tc>
      </w:tr>
      <w:tr w:rsidR="00BC36BA" w:rsidRPr="00F75DB6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both"/>
            </w:pPr>
            <w:r w:rsidRPr="00F75DB6">
              <w:t>6.</w:t>
            </w:r>
          </w:p>
        </w:tc>
        <w:tc>
          <w:tcPr>
            <w:tcW w:w="6672" w:type="dxa"/>
            <w:gridSpan w:val="3"/>
          </w:tcPr>
          <w:p w:rsidR="00BC36BA" w:rsidRPr="00F75DB6" w:rsidRDefault="00BC36BA" w:rsidP="005806A6">
            <w:pPr>
              <w:tabs>
                <w:tab w:val="left" w:pos="9923"/>
              </w:tabs>
            </w:pPr>
            <w:r w:rsidRPr="00F75DB6">
              <w:t>Защита прав несовершеннолетних детей в суде:</w:t>
            </w:r>
          </w:p>
          <w:p w:rsidR="00BC36BA" w:rsidRPr="00F75DB6" w:rsidRDefault="00BC36BA" w:rsidP="005806A6">
            <w:r w:rsidRPr="00F75DB6">
              <w:rPr>
                <w:szCs w:val="28"/>
              </w:rPr>
              <w:t>обращаться в суд с исками о лишении родительских прав, ограничении  в родительских правах, о признании  брака недействительным  в случаях, предусмотренных  Семейным кодексом Российской Федерации, об отмене усыновления  и другими  исками и заявлениями  о защите прав  и охраняемых законом интересов несовершеннолетних; об ограничении гражданина в дееспособности вследствие злоупотребления спиртными напитками или наркотическими средствами, о признании гражданина недееспособным вследствие психического расстройства, об отмене ограничения гражданина в дееспособности, о признании гражданина дееспособным; давать заключения  и участвовать  в судебных  заседаниях по данным вопросам в случаях, предусмотренных законодательством</w:t>
            </w:r>
          </w:p>
        </w:tc>
        <w:tc>
          <w:tcPr>
            <w:tcW w:w="1408" w:type="dxa"/>
          </w:tcPr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r w:rsidRPr="00F75DB6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F75DB6" w:rsidRDefault="00BC36BA" w:rsidP="00D42893">
            <w:pPr>
              <w:tabs>
                <w:tab w:val="num" w:pos="540"/>
              </w:tabs>
              <w:jc w:val="center"/>
            </w:pPr>
            <w:r w:rsidRPr="00F75DB6">
              <w:t>Шахматова О.В.</w:t>
            </w:r>
          </w:p>
          <w:p w:rsidR="00BC36BA" w:rsidRPr="00F75DB6" w:rsidRDefault="00BC36BA" w:rsidP="0048043C">
            <w:pPr>
              <w:tabs>
                <w:tab w:val="num" w:pos="540"/>
              </w:tabs>
              <w:jc w:val="center"/>
            </w:pPr>
          </w:p>
          <w:p w:rsidR="00BC36BA" w:rsidRPr="00F75DB6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F75DB6">
              <w:t>Батина</w:t>
            </w:r>
            <w:proofErr w:type="spellEnd"/>
            <w:r w:rsidRPr="00F75DB6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7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7953BE">
            <w:pPr>
              <w:jc w:val="both"/>
            </w:pPr>
            <w:proofErr w:type="gramStart"/>
            <w:r w:rsidRPr="006B115D">
              <w:rPr>
                <w:szCs w:val="28"/>
              </w:rPr>
              <w:t>Контроль за</w:t>
            </w:r>
            <w:proofErr w:type="gramEnd"/>
            <w:r w:rsidRPr="006B115D">
              <w:rPr>
                <w:szCs w:val="28"/>
              </w:rPr>
              <w:t xml:space="preserve"> выплатой ежемесячных денежных средств  на содержание несовершеннолетних опекаемых (подопечных) и компенсации на проезд в порядке и размерах, установленных  законодательством</w:t>
            </w:r>
          </w:p>
        </w:tc>
        <w:tc>
          <w:tcPr>
            <w:tcW w:w="1408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r w:rsidRPr="006B115D">
              <w:t>до 1 февраля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lastRenderedPageBreak/>
              <w:t>8.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527D48">
            <w:pPr>
              <w:jc w:val="both"/>
            </w:pPr>
            <w:r w:rsidRPr="006B115D">
              <w:t>Представление прав и законных интересов несовершеннолетнего в суде в случае отсутствия законных представителей, или иных причин, по которым необходимо обеспечить представительство интересов ребенка в суде, в нотариальной конторе, регистрационной палате.</w:t>
            </w:r>
          </w:p>
        </w:tc>
        <w:tc>
          <w:tcPr>
            <w:tcW w:w="1408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D42893">
            <w:pPr>
              <w:tabs>
                <w:tab w:val="num" w:pos="540"/>
              </w:tabs>
              <w:jc w:val="center"/>
            </w:pPr>
            <w:r w:rsidRPr="006B115D">
              <w:t>Шахматова О.В.</w:t>
            </w:r>
          </w:p>
          <w:p w:rsidR="00BC36BA" w:rsidRPr="006B115D" w:rsidRDefault="00BC36BA" w:rsidP="0048043C">
            <w:pPr>
              <w:tabs>
                <w:tab w:val="num" w:pos="540"/>
              </w:tabs>
              <w:jc w:val="center"/>
            </w:pPr>
          </w:p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9.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4A26CA">
            <w:pPr>
              <w:jc w:val="both"/>
            </w:pPr>
            <w:r w:rsidRPr="006B115D">
              <w:t>Работа Совета по опеке и попечительству с проведением заседаний совета.</w:t>
            </w:r>
          </w:p>
        </w:tc>
        <w:tc>
          <w:tcPr>
            <w:tcW w:w="1408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r w:rsidRPr="006B115D">
              <w:t>1 раз в квартал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  <w:p w:rsidR="00BC36BA" w:rsidRPr="006B115D" w:rsidRDefault="00BC36BA" w:rsidP="00D42893">
            <w:pPr>
              <w:tabs>
                <w:tab w:val="num" w:pos="540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10.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4A26CA">
            <w:pPr>
              <w:jc w:val="both"/>
            </w:pPr>
            <w:r w:rsidRPr="006B115D">
              <w:t>Обеспечение жильем лиц из числа детей-сирот и детей, оставшихся без попечения родителей, в соответствии  с Порядком обеспечения жилыми помещениями детей-сирот и детей, оставшихся без попечения родителей, лиц из их числа на территории Лузского района Кировской области, утвержденным постановлением администрации района от 27.06.2016 № 229</w:t>
            </w:r>
          </w:p>
        </w:tc>
        <w:tc>
          <w:tcPr>
            <w:tcW w:w="1408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7953BE">
            <w:pPr>
              <w:tabs>
                <w:tab w:val="num" w:pos="540"/>
              </w:tabs>
              <w:jc w:val="center"/>
            </w:pPr>
            <w:r w:rsidRPr="006B115D">
              <w:t>Шахматова О.В.</w:t>
            </w:r>
          </w:p>
          <w:p w:rsidR="00BC36BA" w:rsidRPr="006B115D" w:rsidRDefault="00BC36BA" w:rsidP="00D42893">
            <w:pPr>
              <w:tabs>
                <w:tab w:val="num" w:pos="540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11.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6B115D">
            <w:pPr>
              <w:jc w:val="both"/>
            </w:pPr>
            <w:r w:rsidRPr="006B115D">
              <w:t xml:space="preserve">Представление в территориальный налоговый орган сведения об имуществе несовершеннолетних и недееспособных граждан, находящихся под опекой (попечительством), в связи с установлением (прекращении) над ними опеки (попечительства) </w:t>
            </w:r>
          </w:p>
        </w:tc>
        <w:tc>
          <w:tcPr>
            <w:tcW w:w="1408" w:type="dxa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12.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6B115D">
            <w:pPr>
              <w:jc w:val="both"/>
            </w:pPr>
            <w:r w:rsidRPr="006B115D">
              <w:t>Организация проведения  Собрания опекунов (попечителей) несовершеннолетних с привлечением общественных инспекторов ОУ, специалистов Межрайонного КЦСОН, ЦЗН, учреждений дополнительного образования, досуговых учреждений, Областного Центра усыновления, опеки и попечительства.</w:t>
            </w:r>
          </w:p>
        </w:tc>
        <w:tc>
          <w:tcPr>
            <w:tcW w:w="1408" w:type="dxa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два раза в год</w:t>
            </w:r>
          </w:p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(1 и 4 квартал)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13.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6B115D">
            <w:pPr>
              <w:jc w:val="both"/>
            </w:pPr>
            <w:r w:rsidRPr="006B115D">
              <w:t>Аналитический материал о положении детей-сирот и детей, оставшихся без попечения родителей, на территории района</w:t>
            </w:r>
          </w:p>
        </w:tc>
        <w:tc>
          <w:tcPr>
            <w:tcW w:w="1408" w:type="dxa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Январь-февраль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</w:p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Шахматова О.В.</w:t>
            </w:r>
          </w:p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14.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B34FDC">
            <w:pPr>
              <w:jc w:val="both"/>
            </w:pPr>
            <w:r w:rsidRPr="006B115D">
              <w:t xml:space="preserve">Работа с отделением временного пребывания для детей и подростков КОГАУ </w:t>
            </w:r>
            <w:proofErr w:type="gramStart"/>
            <w:r w:rsidRPr="006B115D">
              <w:t>СО</w:t>
            </w:r>
            <w:proofErr w:type="gramEnd"/>
            <w:r w:rsidRPr="006B115D">
              <w:t xml:space="preserve"> «Межрайонный комплексный центр социального обслуживания населения в </w:t>
            </w:r>
            <w:proofErr w:type="spellStart"/>
            <w:r w:rsidRPr="006B115D">
              <w:t>Подосиновском</w:t>
            </w:r>
            <w:proofErr w:type="spellEnd"/>
            <w:r w:rsidRPr="006B115D">
              <w:t xml:space="preserve"> районе» по вопросам устройства детей-сирот и детей, оставшихся без попечения родителей, детей, попавших в сложную жизненную ситуацию.</w:t>
            </w:r>
          </w:p>
          <w:p w:rsidR="00BC36BA" w:rsidRPr="006B115D" w:rsidRDefault="00BC36BA" w:rsidP="00B34FDC">
            <w:pPr>
              <w:jc w:val="both"/>
            </w:pPr>
          </w:p>
        </w:tc>
        <w:tc>
          <w:tcPr>
            <w:tcW w:w="1408" w:type="dxa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15.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D70A75">
            <w:r w:rsidRPr="006B115D">
              <w:t xml:space="preserve">Проведении индивидуальной профилактической работы с несовершеннолетними, указанными в статье 5 Федерального закона от 24.06.1999 № 120-ФЗ «Об основах системы профилактики безнадзорности и правонарушений несовершеннолетних», если они являются </w:t>
            </w:r>
            <w:proofErr w:type="gramStart"/>
            <w:r w:rsidRPr="006B115D">
              <w:t>сиротами</w:t>
            </w:r>
            <w:proofErr w:type="gramEnd"/>
            <w:r w:rsidRPr="006B115D">
              <w:t xml:space="preserve"> либо остались без попечения родителей или иных законных представителей</w:t>
            </w:r>
          </w:p>
        </w:tc>
        <w:tc>
          <w:tcPr>
            <w:tcW w:w="1408" w:type="dxa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6B115D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both"/>
            </w:pPr>
            <w:r w:rsidRPr="006B115D">
              <w:t>16.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527D48">
            <w:r w:rsidRPr="006B115D">
              <w:t>Организация  мероприятий по  оздоровительной кампании  детей из замещающих семей.</w:t>
            </w:r>
          </w:p>
          <w:p w:rsidR="00BC36BA" w:rsidRPr="006B115D" w:rsidRDefault="00BC36BA" w:rsidP="00527D48">
            <w:pPr>
              <w:jc w:val="both"/>
            </w:pPr>
          </w:p>
        </w:tc>
        <w:tc>
          <w:tcPr>
            <w:tcW w:w="1408" w:type="dxa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r w:rsidRPr="006B115D">
              <w:t>март - сентябрь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BC36BA" w:rsidRPr="00D70A75" w:rsidRDefault="00BC36BA" w:rsidP="00527D48">
            <w:pPr>
              <w:tabs>
                <w:tab w:val="num" w:pos="540"/>
              </w:tabs>
              <w:jc w:val="both"/>
              <w:rPr>
                <w:highlight w:val="red"/>
              </w:rPr>
            </w:pPr>
            <w:r w:rsidRPr="006B115D">
              <w:t>17</w:t>
            </w:r>
            <w:r w:rsidRPr="00816CFC">
              <w:rPr>
                <w:color w:val="FFFFFF" w:themeColor="background1"/>
              </w:rPr>
              <w:t>.</w:t>
            </w:r>
          </w:p>
        </w:tc>
        <w:tc>
          <w:tcPr>
            <w:tcW w:w="6672" w:type="dxa"/>
            <w:gridSpan w:val="3"/>
          </w:tcPr>
          <w:p w:rsidR="00BC36BA" w:rsidRPr="006B115D" w:rsidRDefault="00BC36BA" w:rsidP="001971D1">
            <w:pPr>
              <w:rPr>
                <w:highlight w:val="red"/>
              </w:rPr>
            </w:pPr>
            <w:r w:rsidRPr="006B115D">
              <w:t xml:space="preserve">Контрольные мероприятия Северо-Западного </w:t>
            </w:r>
            <w:proofErr w:type="spellStart"/>
            <w:r w:rsidRPr="006B115D">
              <w:t>бразовательного</w:t>
            </w:r>
            <w:proofErr w:type="spellEnd"/>
            <w:r w:rsidRPr="006B115D">
              <w:t xml:space="preserve"> округа.</w:t>
            </w:r>
          </w:p>
        </w:tc>
        <w:tc>
          <w:tcPr>
            <w:tcW w:w="1408" w:type="dxa"/>
          </w:tcPr>
          <w:p w:rsidR="00BC36BA" w:rsidRPr="00D70A75" w:rsidRDefault="00BC36BA" w:rsidP="00527D48">
            <w:pPr>
              <w:tabs>
                <w:tab w:val="num" w:pos="540"/>
              </w:tabs>
              <w:jc w:val="center"/>
              <w:rPr>
                <w:highlight w:val="red"/>
              </w:rPr>
            </w:pPr>
            <w:r w:rsidRPr="006B115D">
              <w:t xml:space="preserve">по плану МО </w:t>
            </w:r>
            <w:proofErr w:type="gramStart"/>
            <w:r w:rsidRPr="006B115D">
              <w:t>КО</w:t>
            </w:r>
            <w:proofErr w:type="gramEnd"/>
            <w:r w:rsidRPr="006B115D">
              <w:t xml:space="preserve"> в течение года</w:t>
            </w:r>
          </w:p>
        </w:tc>
        <w:tc>
          <w:tcPr>
            <w:tcW w:w="1843" w:type="dxa"/>
            <w:gridSpan w:val="2"/>
          </w:tcPr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Лаури</w:t>
            </w:r>
            <w:proofErr w:type="spellEnd"/>
            <w:r w:rsidRPr="006B115D">
              <w:t xml:space="preserve"> Л.А.</w:t>
            </w:r>
          </w:p>
          <w:p w:rsidR="00BC36BA" w:rsidRPr="006B115D" w:rsidRDefault="00BC36BA" w:rsidP="00527D48">
            <w:pPr>
              <w:tabs>
                <w:tab w:val="num" w:pos="540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  <w:p w:rsidR="00BC36BA" w:rsidRPr="006B115D" w:rsidRDefault="00BC36BA" w:rsidP="00D42893">
            <w:pPr>
              <w:tabs>
                <w:tab w:val="num" w:pos="540"/>
              </w:tabs>
              <w:jc w:val="center"/>
            </w:pPr>
            <w:r w:rsidRPr="006B115D">
              <w:t>Шахматова О.В.</w:t>
            </w:r>
          </w:p>
          <w:p w:rsidR="00BC36BA" w:rsidRPr="00D70A75" w:rsidRDefault="00BC36BA" w:rsidP="00527D48">
            <w:pPr>
              <w:tabs>
                <w:tab w:val="num" w:pos="540"/>
              </w:tabs>
              <w:jc w:val="center"/>
              <w:rPr>
                <w:highlight w:val="red"/>
              </w:rPr>
            </w:pPr>
          </w:p>
        </w:tc>
      </w:tr>
      <w:tr w:rsidR="00BC36BA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BC36BA" w:rsidRPr="00D42893" w:rsidRDefault="00BC36BA" w:rsidP="00527D48">
            <w:pPr>
              <w:tabs>
                <w:tab w:val="num" w:pos="540"/>
              </w:tabs>
              <w:jc w:val="center"/>
              <w:rPr>
                <w:highlight w:val="yellow"/>
              </w:rPr>
            </w:pPr>
            <w:r w:rsidRPr="00816CFC">
              <w:rPr>
                <w:b/>
                <w:szCs w:val="28"/>
              </w:rPr>
              <w:lastRenderedPageBreak/>
              <w:t xml:space="preserve"> Проведение семинаров для замещающих родителей</w:t>
            </w:r>
          </w:p>
        </w:tc>
      </w:tr>
      <w:tr w:rsidR="001C0B89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1C0B89" w:rsidRDefault="001C0B89" w:rsidP="00527D48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bCs/>
                <w:szCs w:val="28"/>
              </w:rPr>
              <w:t xml:space="preserve"> «Алгоритм действий родителей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Интернет».</w:t>
            </w:r>
          </w:p>
        </w:tc>
        <w:tc>
          <w:tcPr>
            <w:tcW w:w="1550" w:type="dxa"/>
            <w:gridSpan w:val="2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C0B89" w:rsidRPr="00816CFC" w:rsidRDefault="001C0B89" w:rsidP="001C0B89">
            <w:pPr>
              <w:tabs>
                <w:tab w:val="num" w:pos="540"/>
              </w:tabs>
              <w:jc w:val="center"/>
            </w:pPr>
            <w:proofErr w:type="spellStart"/>
            <w:r w:rsidRPr="00816CFC">
              <w:t>Батина</w:t>
            </w:r>
            <w:proofErr w:type="spellEnd"/>
            <w:r w:rsidRPr="00816CFC">
              <w:t xml:space="preserve"> О.В.</w:t>
            </w:r>
          </w:p>
          <w:p w:rsidR="001C0B89" w:rsidRPr="00816CFC" w:rsidRDefault="001C0B89" w:rsidP="001C0B89">
            <w:pPr>
              <w:tabs>
                <w:tab w:val="num" w:pos="540"/>
              </w:tabs>
              <w:jc w:val="center"/>
            </w:pPr>
            <w:r w:rsidRPr="00816CFC">
              <w:t>Семушина Е.Г</w:t>
            </w:r>
          </w:p>
        </w:tc>
      </w:tr>
      <w:tr w:rsidR="001C0B89" w:rsidTr="001C0B89">
        <w:trPr>
          <w:gridAfter w:val="1"/>
          <w:wAfter w:w="2092" w:type="dxa"/>
          <w:trHeight w:val="1076"/>
        </w:trPr>
        <w:tc>
          <w:tcPr>
            <w:tcW w:w="567" w:type="dxa"/>
          </w:tcPr>
          <w:p w:rsidR="001C0B89" w:rsidRDefault="001C0B89" w:rsidP="00527D48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1C0B89" w:rsidRPr="009249C2" w:rsidRDefault="001C0B89" w:rsidP="00642EED">
            <w:pPr>
              <w:spacing w:before="100" w:beforeAutospacing="1" w:after="100" w:afterAutospacing="1"/>
              <w:rPr>
                <w:szCs w:val="28"/>
              </w:rPr>
            </w:pPr>
            <w:r w:rsidRPr="009249C2">
              <w:rPr>
                <w:bCs/>
                <w:szCs w:val="28"/>
              </w:rPr>
              <w:t xml:space="preserve"> «О новых видах подростковой токсикомании и употребления никотиносодержащей продукции: </w:t>
            </w:r>
            <w:proofErr w:type="spellStart"/>
            <w:r w:rsidRPr="009249C2">
              <w:rPr>
                <w:bCs/>
                <w:szCs w:val="28"/>
              </w:rPr>
              <w:t>снюс</w:t>
            </w:r>
            <w:proofErr w:type="spellEnd"/>
            <w:r w:rsidRPr="009249C2">
              <w:rPr>
                <w:bCs/>
                <w:szCs w:val="28"/>
              </w:rPr>
              <w:t xml:space="preserve">», </w:t>
            </w:r>
            <w:proofErr w:type="spellStart"/>
            <w:r w:rsidRPr="009249C2">
              <w:rPr>
                <w:bCs/>
                <w:szCs w:val="28"/>
              </w:rPr>
              <w:t>спайс</w:t>
            </w:r>
            <w:proofErr w:type="spellEnd"/>
            <w:r w:rsidRPr="009249C2">
              <w:rPr>
                <w:bCs/>
                <w:szCs w:val="28"/>
              </w:rPr>
              <w:t xml:space="preserve">», </w:t>
            </w:r>
            <w:proofErr w:type="spellStart"/>
            <w:r w:rsidRPr="009249C2">
              <w:rPr>
                <w:bCs/>
                <w:szCs w:val="28"/>
              </w:rPr>
              <w:t>насвай</w:t>
            </w:r>
            <w:proofErr w:type="spellEnd"/>
            <w:r w:rsidRPr="009249C2">
              <w:rPr>
                <w:bCs/>
                <w:szCs w:val="28"/>
              </w:rPr>
              <w:t xml:space="preserve">», </w:t>
            </w:r>
            <w:proofErr w:type="spellStart"/>
            <w:r w:rsidRPr="009249C2">
              <w:rPr>
                <w:bCs/>
                <w:szCs w:val="28"/>
              </w:rPr>
              <w:t>вейп</w:t>
            </w:r>
            <w:proofErr w:type="spellEnd"/>
            <w:r w:rsidRPr="009249C2">
              <w:rPr>
                <w:bCs/>
                <w:szCs w:val="28"/>
              </w:rPr>
              <w:t xml:space="preserve">», </w:t>
            </w:r>
            <w:proofErr w:type="spellStart"/>
            <w:r w:rsidRPr="009249C2">
              <w:rPr>
                <w:bCs/>
                <w:szCs w:val="28"/>
              </w:rPr>
              <w:t>сниффинг</w:t>
            </w:r>
            <w:proofErr w:type="spellEnd"/>
            <w:r w:rsidRPr="009249C2">
              <w:rPr>
                <w:bCs/>
                <w:szCs w:val="28"/>
              </w:rPr>
              <w:t>».</w:t>
            </w:r>
          </w:p>
        </w:tc>
        <w:tc>
          <w:tcPr>
            <w:tcW w:w="1550" w:type="dxa"/>
            <w:gridSpan w:val="2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szCs w:val="28"/>
              </w:rPr>
              <w:t>апрель</w:t>
            </w:r>
          </w:p>
        </w:tc>
        <w:tc>
          <w:tcPr>
            <w:tcW w:w="1701" w:type="dxa"/>
          </w:tcPr>
          <w:p w:rsidR="001C0B89" w:rsidRPr="00816CFC" w:rsidRDefault="001C0B89" w:rsidP="00642EED">
            <w:pPr>
              <w:tabs>
                <w:tab w:val="num" w:pos="540"/>
              </w:tabs>
              <w:jc w:val="center"/>
            </w:pPr>
            <w:proofErr w:type="spellStart"/>
            <w:r w:rsidRPr="00816CFC">
              <w:t>Батина</w:t>
            </w:r>
            <w:proofErr w:type="spellEnd"/>
            <w:r w:rsidRPr="00816CFC">
              <w:t xml:space="preserve"> О.В.</w:t>
            </w:r>
          </w:p>
          <w:p w:rsidR="001C0B89" w:rsidRPr="00816CFC" w:rsidRDefault="001C0B89" w:rsidP="00642EED">
            <w:pPr>
              <w:tabs>
                <w:tab w:val="num" w:pos="540"/>
              </w:tabs>
              <w:jc w:val="center"/>
            </w:pPr>
            <w:r w:rsidRPr="00816CFC">
              <w:t>Семушина Е.Г.</w:t>
            </w:r>
          </w:p>
        </w:tc>
      </w:tr>
      <w:tr w:rsidR="001C0B89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1C0B89" w:rsidRDefault="001C0B89" w:rsidP="00527D48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bCs/>
                <w:szCs w:val="28"/>
              </w:rPr>
              <w:t xml:space="preserve"> Семинар-практикум «Детско-родительские отношения в замещающей семье».</w:t>
            </w:r>
          </w:p>
        </w:tc>
        <w:tc>
          <w:tcPr>
            <w:tcW w:w="1550" w:type="dxa"/>
            <w:gridSpan w:val="2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1C0B89" w:rsidRPr="00816CFC" w:rsidRDefault="001C0B89" w:rsidP="00642EED">
            <w:pPr>
              <w:tabs>
                <w:tab w:val="num" w:pos="540"/>
              </w:tabs>
              <w:jc w:val="center"/>
            </w:pPr>
            <w:proofErr w:type="spellStart"/>
            <w:r w:rsidRPr="00816CFC">
              <w:t>Батина</w:t>
            </w:r>
            <w:proofErr w:type="spellEnd"/>
            <w:r w:rsidRPr="00816CFC">
              <w:t xml:space="preserve"> О.В.</w:t>
            </w:r>
          </w:p>
          <w:p w:rsidR="001C0B89" w:rsidRPr="00816CFC" w:rsidRDefault="001C0B89" w:rsidP="00642EED">
            <w:pPr>
              <w:tabs>
                <w:tab w:val="num" w:pos="540"/>
              </w:tabs>
              <w:jc w:val="center"/>
            </w:pPr>
            <w:r w:rsidRPr="00816CFC">
              <w:t>Семушина Е.Г.</w:t>
            </w:r>
          </w:p>
        </w:tc>
      </w:tr>
      <w:tr w:rsidR="001C0B89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1C0B89" w:rsidRDefault="001C0B89" w:rsidP="00527D48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bCs/>
                <w:szCs w:val="28"/>
              </w:rPr>
              <w:t xml:space="preserve"> </w:t>
            </w:r>
            <w:r w:rsidRPr="009249C2">
              <w:rPr>
                <w:szCs w:val="28"/>
              </w:rPr>
              <w:t>«Толерантность. Как воспитать толерантного человека».</w:t>
            </w:r>
          </w:p>
        </w:tc>
        <w:tc>
          <w:tcPr>
            <w:tcW w:w="1550" w:type="dxa"/>
            <w:gridSpan w:val="2"/>
          </w:tcPr>
          <w:p w:rsidR="001C0B89" w:rsidRPr="009249C2" w:rsidRDefault="001C0B89" w:rsidP="00642EED">
            <w:pPr>
              <w:jc w:val="both"/>
              <w:rPr>
                <w:szCs w:val="28"/>
              </w:rPr>
            </w:pPr>
            <w:r w:rsidRPr="009249C2">
              <w:rPr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1C0B89" w:rsidRPr="00816CFC" w:rsidRDefault="001C0B89" w:rsidP="001C0B89">
            <w:pPr>
              <w:tabs>
                <w:tab w:val="num" w:pos="540"/>
              </w:tabs>
              <w:jc w:val="center"/>
            </w:pPr>
            <w:proofErr w:type="spellStart"/>
            <w:r w:rsidRPr="00816CFC">
              <w:t>Батина</w:t>
            </w:r>
            <w:proofErr w:type="spellEnd"/>
            <w:r w:rsidRPr="00816CFC">
              <w:t xml:space="preserve"> О.В.</w:t>
            </w:r>
          </w:p>
          <w:p w:rsidR="001C0B89" w:rsidRPr="00816CFC" w:rsidRDefault="001C0B89" w:rsidP="001C0B89">
            <w:pPr>
              <w:tabs>
                <w:tab w:val="num" w:pos="540"/>
              </w:tabs>
              <w:jc w:val="center"/>
            </w:pPr>
            <w:r w:rsidRPr="00816CFC">
              <w:t>Семушина Е.Г.</w:t>
            </w:r>
          </w:p>
        </w:tc>
      </w:tr>
      <w:tr w:rsidR="001C0B89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1C0B89" w:rsidRPr="00816CFC" w:rsidRDefault="001C0B89" w:rsidP="00527D48">
            <w:pPr>
              <w:tabs>
                <w:tab w:val="num" w:pos="540"/>
              </w:tabs>
              <w:jc w:val="center"/>
            </w:pPr>
            <w:r w:rsidRPr="00816CFC">
              <w:rPr>
                <w:b/>
                <w:szCs w:val="28"/>
              </w:rPr>
              <w:t>Тренинги для детей и взрослых (замещающих родителей).</w:t>
            </w:r>
          </w:p>
        </w:tc>
      </w:tr>
      <w:tr w:rsidR="00732898" w:rsidTr="00461969">
        <w:trPr>
          <w:gridAfter w:val="1"/>
          <w:wAfter w:w="2092" w:type="dxa"/>
          <w:trHeight w:val="906"/>
        </w:trPr>
        <w:tc>
          <w:tcPr>
            <w:tcW w:w="567" w:type="dxa"/>
          </w:tcPr>
          <w:p w:rsidR="00732898" w:rsidRDefault="00732898" w:rsidP="00DF46CC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732898" w:rsidRPr="009249C2" w:rsidRDefault="00732898" w:rsidP="00642EED">
            <w:pPr>
              <w:jc w:val="both"/>
              <w:rPr>
                <w:szCs w:val="28"/>
              </w:rPr>
            </w:pPr>
            <w:r w:rsidRPr="009249C2">
              <w:rPr>
                <w:szCs w:val="28"/>
              </w:rPr>
              <w:t xml:space="preserve">Тренинг для подростков «Формирование позитивной самооценки, </w:t>
            </w:r>
            <w:proofErr w:type="spellStart"/>
            <w:r w:rsidRPr="009249C2">
              <w:rPr>
                <w:szCs w:val="28"/>
              </w:rPr>
              <w:t>самопринятия</w:t>
            </w:r>
            <w:proofErr w:type="spellEnd"/>
            <w:r w:rsidRPr="009249C2">
              <w:rPr>
                <w:szCs w:val="28"/>
              </w:rPr>
              <w:t xml:space="preserve"> и чувства уверенности в себе».</w:t>
            </w:r>
          </w:p>
        </w:tc>
        <w:tc>
          <w:tcPr>
            <w:tcW w:w="1550" w:type="dxa"/>
            <w:gridSpan w:val="2"/>
          </w:tcPr>
          <w:p w:rsidR="00732898" w:rsidRPr="009C3359" w:rsidRDefault="00732898" w:rsidP="00642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C3359">
              <w:rPr>
                <w:sz w:val="28"/>
                <w:szCs w:val="28"/>
              </w:rPr>
              <w:t>ай</w:t>
            </w:r>
          </w:p>
          <w:p w:rsidR="00732898" w:rsidRPr="009C3359" w:rsidRDefault="00732898" w:rsidP="00642E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898" w:rsidRPr="00816CFC" w:rsidRDefault="00732898" w:rsidP="00642EED">
            <w:pPr>
              <w:tabs>
                <w:tab w:val="num" w:pos="540"/>
              </w:tabs>
              <w:jc w:val="center"/>
            </w:pPr>
            <w:proofErr w:type="spellStart"/>
            <w:r w:rsidRPr="00816CFC">
              <w:t>Батина</w:t>
            </w:r>
            <w:proofErr w:type="spellEnd"/>
            <w:r w:rsidRPr="00816CFC">
              <w:t xml:space="preserve"> О.В.</w:t>
            </w:r>
          </w:p>
          <w:p w:rsidR="00732898" w:rsidRPr="00816CFC" w:rsidRDefault="00732898" w:rsidP="00642EED">
            <w:pPr>
              <w:tabs>
                <w:tab w:val="num" w:pos="540"/>
              </w:tabs>
              <w:jc w:val="center"/>
            </w:pPr>
            <w:r w:rsidRPr="00816CFC">
              <w:t>Семушина Е.Г.</w:t>
            </w:r>
          </w:p>
        </w:tc>
      </w:tr>
      <w:tr w:rsidR="00732898" w:rsidTr="00461969">
        <w:trPr>
          <w:gridAfter w:val="1"/>
          <w:wAfter w:w="2092" w:type="dxa"/>
          <w:trHeight w:val="906"/>
        </w:trPr>
        <w:tc>
          <w:tcPr>
            <w:tcW w:w="567" w:type="dxa"/>
          </w:tcPr>
          <w:p w:rsidR="00732898" w:rsidRDefault="00732898" w:rsidP="00DF46CC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732898" w:rsidRPr="009249C2" w:rsidRDefault="00732898" w:rsidP="00642EED">
            <w:pPr>
              <w:jc w:val="both"/>
              <w:rPr>
                <w:szCs w:val="28"/>
              </w:rPr>
            </w:pPr>
            <w:r w:rsidRPr="009249C2">
              <w:rPr>
                <w:szCs w:val="28"/>
              </w:rPr>
              <w:t>Тренинг для замещающих родителей «Суицид или крик души».</w:t>
            </w:r>
          </w:p>
        </w:tc>
        <w:tc>
          <w:tcPr>
            <w:tcW w:w="1550" w:type="dxa"/>
            <w:gridSpan w:val="2"/>
          </w:tcPr>
          <w:p w:rsidR="00732898" w:rsidRPr="009C3359" w:rsidRDefault="00732898" w:rsidP="00642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C3359">
              <w:rPr>
                <w:sz w:val="28"/>
                <w:szCs w:val="28"/>
              </w:rPr>
              <w:t xml:space="preserve">ктябрь </w:t>
            </w:r>
          </w:p>
        </w:tc>
        <w:tc>
          <w:tcPr>
            <w:tcW w:w="1701" w:type="dxa"/>
          </w:tcPr>
          <w:p w:rsidR="00732898" w:rsidRPr="00816CFC" w:rsidRDefault="00732898" w:rsidP="00642EED">
            <w:pPr>
              <w:tabs>
                <w:tab w:val="num" w:pos="540"/>
              </w:tabs>
              <w:jc w:val="center"/>
            </w:pPr>
            <w:proofErr w:type="spellStart"/>
            <w:r w:rsidRPr="00816CFC">
              <w:t>Батина</w:t>
            </w:r>
            <w:proofErr w:type="spellEnd"/>
            <w:r w:rsidRPr="00816CFC">
              <w:t xml:space="preserve"> О.В.</w:t>
            </w:r>
          </w:p>
          <w:p w:rsidR="00732898" w:rsidRPr="00816CFC" w:rsidRDefault="00732898" w:rsidP="00642EED">
            <w:pPr>
              <w:tabs>
                <w:tab w:val="num" w:pos="540"/>
              </w:tabs>
              <w:jc w:val="center"/>
            </w:pPr>
            <w:r w:rsidRPr="00816CFC">
              <w:t>Семушина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732898" w:rsidRDefault="00732898" w:rsidP="00FD663E">
            <w:pPr>
              <w:tabs>
                <w:tab w:val="num" w:pos="540"/>
              </w:tabs>
              <w:jc w:val="center"/>
              <w:rPr>
                <w:b/>
                <w:bCs/>
              </w:rPr>
            </w:pPr>
          </w:p>
          <w:p w:rsidR="00732898" w:rsidRDefault="00732898" w:rsidP="00FD663E">
            <w:pPr>
              <w:tabs>
                <w:tab w:val="num" w:pos="540"/>
              </w:tabs>
              <w:jc w:val="center"/>
            </w:pPr>
            <w:r w:rsidRPr="00E72948">
              <w:rPr>
                <w:b/>
                <w:bCs/>
              </w:rPr>
              <w:t>Циклограмма годовых отчетов и информаций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1.</w:t>
            </w:r>
          </w:p>
        </w:tc>
        <w:tc>
          <w:tcPr>
            <w:tcW w:w="6672" w:type="dxa"/>
            <w:gridSpan w:val="3"/>
          </w:tcPr>
          <w:p w:rsidR="00732898" w:rsidRDefault="00732898" w:rsidP="00FD663E">
            <w:pPr>
              <w:jc w:val="both"/>
            </w:pPr>
            <w:proofErr w:type="spellStart"/>
            <w:r>
              <w:t>Статотчет</w:t>
            </w:r>
            <w:proofErr w:type="spellEnd"/>
            <w:r>
              <w:t xml:space="preserve"> 85-К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январь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Савельева Е.Н.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2.</w:t>
            </w:r>
          </w:p>
        </w:tc>
        <w:tc>
          <w:tcPr>
            <w:tcW w:w="6672" w:type="dxa"/>
            <w:gridSpan w:val="3"/>
          </w:tcPr>
          <w:p w:rsidR="00732898" w:rsidRDefault="00732898" w:rsidP="00FD663E">
            <w:pPr>
              <w:jc w:val="both"/>
            </w:pPr>
            <w:proofErr w:type="spellStart"/>
            <w:r>
              <w:t>Статотчет</w:t>
            </w:r>
            <w:proofErr w:type="spellEnd"/>
            <w:r>
              <w:t xml:space="preserve"> 1-ДО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январь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3.</w:t>
            </w:r>
          </w:p>
        </w:tc>
        <w:tc>
          <w:tcPr>
            <w:tcW w:w="6672" w:type="dxa"/>
            <w:gridSpan w:val="3"/>
          </w:tcPr>
          <w:p w:rsidR="00732898" w:rsidRDefault="00732898" w:rsidP="00FD663E">
            <w:pPr>
              <w:jc w:val="both"/>
            </w:pPr>
            <w:r>
              <w:t>Отчет о несчастных случаях, произошедших во время образовательного процесса и проведении мероприятий.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Костромитина Н.В.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4.</w:t>
            </w:r>
          </w:p>
        </w:tc>
        <w:tc>
          <w:tcPr>
            <w:tcW w:w="6672" w:type="dxa"/>
            <w:gridSpan w:val="3"/>
          </w:tcPr>
          <w:p w:rsidR="00732898" w:rsidRDefault="00732898" w:rsidP="00FD663E">
            <w:pPr>
              <w:jc w:val="both"/>
            </w:pPr>
            <w:r>
              <w:t>ОКДН -3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5.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pPr>
              <w:jc w:val="both"/>
            </w:pPr>
            <w:r w:rsidRPr="00E72948">
              <w:t>Представление планов работы на месяц</w:t>
            </w:r>
          </w:p>
          <w:p w:rsidR="00732898" w:rsidRDefault="00732898" w:rsidP="00FD663E">
            <w:pPr>
              <w:jc w:val="both"/>
            </w:pP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ежемесячно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  <w:p w:rsidR="00732898" w:rsidRDefault="00732898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6.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pPr>
              <w:jc w:val="both"/>
            </w:pPr>
            <w:r>
              <w:t>Информация об учащихся, уклоняющихся от посещения занятий в школе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Семушина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7.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pPr>
              <w:jc w:val="both"/>
            </w:pPr>
            <w:r>
              <w:t>Информация об учащихся, не посещающих образовательное учреждение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 xml:space="preserve"> Семушина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8.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pPr>
              <w:jc w:val="both"/>
            </w:pPr>
            <w:r>
              <w:t>Информация о мерах, принятых ОМС по возвращению несовершеннолетних лиц в общеобразовательное учреждение для получения ими общего образования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Семушина 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9.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pPr>
              <w:jc w:val="both"/>
            </w:pPr>
            <w:r>
              <w:t>О численности учащихся образовательных учреждений района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Семушина 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10.</w:t>
            </w:r>
          </w:p>
        </w:tc>
        <w:tc>
          <w:tcPr>
            <w:tcW w:w="6672" w:type="dxa"/>
            <w:gridSpan w:val="3"/>
          </w:tcPr>
          <w:p w:rsidR="00732898" w:rsidRDefault="00732898" w:rsidP="00FD663E">
            <w:pPr>
              <w:jc w:val="both"/>
            </w:pPr>
            <w:r>
              <w:t>Информация по реализации плана мероприятий по профилактике асоциальных проявлений  среди учащихся.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ежеквартально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Семушина  Е.Г.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11.</w:t>
            </w:r>
          </w:p>
        </w:tc>
        <w:tc>
          <w:tcPr>
            <w:tcW w:w="6672" w:type="dxa"/>
            <w:gridSpan w:val="3"/>
          </w:tcPr>
          <w:p w:rsidR="00732898" w:rsidRDefault="00732898" w:rsidP="00FD663E">
            <w:pPr>
              <w:jc w:val="both"/>
            </w:pPr>
            <w:r>
              <w:t>Формирование базы данных по выпускникам  9,11 классов.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октябрь- апрель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13.</w:t>
            </w:r>
          </w:p>
        </w:tc>
        <w:tc>
          <w:tcPr>
            <w:tcW w:w="6672" w:type="dxa"/>
            <w:gridSpan w:val="3"/>
          </w:tcPr>
          <w:p w:rsidR="00732898" w:rsidRDefault="00732898" w:rsidP="004470FC">
            <w:proofErr w:type="spellStart"/>
            <w:r>
              <w:t>Статотчеты</w:t>
            </w:r>
            <w:proofErr w:type="spellEnd"/>
            <w:r>
              <w:t xml:space="preserve">  ОО-1, ООФГ, СОПО.</w:t>
            </w:r>
          </w:p>
        </w:tc>
        <w:tc>
          <w:tcPr>
            <w:tcW w:w="1550" w:type="dxa"/>
            <w:gridSpan w:val="2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lastRenderedPageBreak/>
              <w:t>14.</w:t>
            </w:r>
          </w:p>
        </w:tc>
        <w:tc>
          <w:tcPr>
            <w:tcW w:w="6672" w:type="dxa"/>
            <w:gridSpan w:val="3"/>
          </w:tcPr>
          <w:p w:rsidR="00732898" w:rsidRDefault="00732898" w:rsidP="00D17B9F">
            <w:proofErr w:type="spellStart"/>
            <w:r>
              <w:t>Статотчет</w:t>
            </w:r>
            <w:proofErr w:type="spellEnd"/>
            <w:r>
              <w:t xml:space="preserve">  ОО-2.</w:t>
            </w:r>
          </w:p>
        </w:tc>
        <w:tc>
          <w:tcPr>
            <w:tcW w:w="1550" w:type="dxa"/>
            <w:gridSpan w:val="2"/>
          </w:tcPr>
          <w:p w:rsidR="00732898" w:rsidRDefault="00732898" w:rsidP="00D17B9F">
            <w:pPr>
              <w:tabs>
                <w:tab w:val="num" w:pos="540"/>
              </w:tabs>
              <w:jc w:val="center"/>
            </w:pPr>
            <w:r>
              <w:t>апрель</w:t>
            </w:r>
          </w:p>
        </w:tc>
        <w:tc>
          <w:tcPr>
            <w:tcW w:w="1701" w:type="dxa"/>
          </w:tcPr>
          <w:p w:rsidR="00732898" w:rsidRDefault="00732898" w:rsidP="00D17B9F">
            <w:pPr>
              <w:tabs>
                <w:tab w:val="num" w:pos="540"/>
              </w:tabs>
              <w:jc w:val="center"/>
            </w:pPr>
            <w:proofErr w:type="spellStart"/>
            <w:r>
              <w:t>Мельчакова</w:t>
            </w:r>
            <w:proofErr w:type="spellEnd"/>
            <w:r>
              <w:t xml:space="preserve"> О.Д.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15.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r w:rsidRPr="00E72948">
              <w:t>Отчёт об использовании ресурсов сети Интернет в ОУ района.</w:t>
            </w:r>
          </w:p>
        </w:tc>
        <w:tc>
          <w:tcPr>
            <w:tcW w:w="1550" w:type="dxa"/>
            <w:gridSpan w:val="2"/>
          </w:tcPr>
          <w:p w:rsidR="00732898" w:rsidRPr="00E72948" w:rsidRDefault="00732898" w:rsidP="00FD663E">
            <w:pPr>
              <w:jc w:val="center"/>
            </w:pPr>
            <w:r w:rsidRPr="00E72948">
              <w:t>1 раз в квартал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7F3635">
            <w:pPr>
              <w:tabs>
                <w:tab w:val="num" w:pos="540"/>
              </w:tabs>
              <w:jc w:val="both"/>
            </w:pPr>
            <w:r>
              <w:t>16.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r w:rsidRPr="00E72948">
              <w:t>Анализ методической работы за год.</w:t>
            </w:r>
          </w:p>
        </w:tc>
        <w:tc>
          <w:tcPr>
            <w:tcW w:w="1550" w:type="dxa"/>
            <w:gridSpan w:val="2"/>
          </w:tcPr>
          <w:p w:rsidR="00732898" w:rsidRPr="00E72948" w:rsidRDefault="00732898" w:rsidP="00FD663E">
            <w:pPr>
              <w:jc w:val="center"/>
            </w:pPr>
            <w:r w:rsidRPr="00E72948">
              <w:t>июнь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  <w:jc w:val="center"/>
            </w:pPr>
            <w:r>
              <w:t>методисты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17.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r w:rsidRPr="00E72948">
              <w:t>Анализ учебных планов ОУ.</w:t>
            </w:r>
          </w:p>
        </w:tc>
        <w:tc>
          <w:tcPr>
            <w:tcW w:w="1550" w:type="dxa"/>
            <w:gridSpan w:val="2"/>
          </w:tcPr>
          <w:p w:rsidR="00732898" w:rsidRPr="00E72948" w:rsidRDefault="00732898" w:rsidP="00FD663E">
            <w:pPr>
              <w:jc w:val="center"/>
            </w:pPr>
            <w:r w:rsidRPr="00E72948">
              <w:t>сентябрь</w:t>
            </w:r>
          </w:p>
        </w:tc>
        <w:tc>
          <w:tcPr>
            <w:tcW w:w="1701" w:type="dxa"/>
          </w:tcPr>
          <w:p w:rsidR="00732898" w:rsidRDefault="00732898" w:rsidP="00FD663E">
            <w:pPr>
              <w:tabs>
                <w:tab w:val="num" w:pos="540"/>
              </w:tabs>
            </w:pPr>
            <w:proofErr w:type="spellStart"/>
            <w:r>
              <w:t>Елькина</w:t>
            </w:r>
            <w:proofErr w:type="spellEnd"/>
            <w:r>
              <w:t xml:space="preserve"> О.В.</w:t>
            </w: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FD663E">
            <w:pPr>
              <w:tabs>
                <w:tab w:val="num" w:pos="540"/>
              </w:tabs>
              <w:jc w:val="both"/>
            </w:pPr>
            <w:r>
              <w:t>18.</w:t>
            </w:r>
          </w:p>
        </w:tc>
        <w:tc>
          <w:tcPr>
            <w:tcW w:w="6672" w:type="dxa"/>
            <w:gridSpan w:val="3"/>
          </w:tcPr>
          <w:p w:rsidR="00732898" w:rsidRPr="00E72948" w:rsidRDefault="00732898" w:rsidP="00FD663E">
            <w:r w:rsidRPr="00E72948">
              <w:t>Формирование графика курсовой подготовки.</w:t>
            </w:r>
          </w:p>
        </w:tc>
        <w:tc>
          <w:tcPr>
            <w:tcW w:w="1550" w:type="dxa"/>
            <w:gridSpan w:val="2"/>
          </w:tcPr>
          <w:p w:rsidR="00732898" w:rsidRPr="00E72948" w:rsidRDefault="00732898" w:rsidP="00FD663E">
            <w:pPr>
              <w:jc w:val="center"/>
            </w:pPr>
            <w:r w:rsidRPr="00E72948">
              <w:t>сентябрь- октябрь</w:t>
            </w:r>
          </w:p>
        </w:tc>
        <w:tc>
          <w:tcPr>
            <w:tcW w:w="1701" w:type="dxa"/>
          </w:tcPr>
          <w:p w:rsidR="00732898" w:rsidRDefault="005A7DF9" w:rsidP="00FD663E">
            <w:pPr>
              <w:tabs>
                <w:tab w:val="num" w:pos="540"/>
              </w:tabs>
              <w:jc w:val="center"/>
            </w:pPr>
            <w:r>
              <w:t>методисты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732898" w:rsidRPr="006B115D" w:rsidRDefault="00732898" w:rsidP="00FD663E">
            <w:pPr>
              <w:jc w:val="center"/>
            </w:pPr>
            <w:r w:rsidRPr="006B115D">
              <w:rPr>
                <w:b/>
                <w:bCs/>
              </w:rPr>
              <w:t>Циклограмма годовых отчетов и информаций по опеке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527D48">
            <w:r w:rsidRPr="006B115D">
              <w:t>1.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r w:rsidRPr="006B115D">
              <w:t>Отчет формы 103-РИК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>
              <w:t>я</w:t>
            </w:r>
            <w:r w:rsidRPr="006B115D">
              <w:t xml:space="preserve">нварь </w:t>
            </w:r>
          </w:p>
        </w:tc>
        <w:tc>
          <w:tcPr>
            <w:tcW w:w="1701" w:type="dxa"/>
          </w:tcPr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527D48">
            <w:r w:rsidRPr="006B115D">
              <w:t>2.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tabs>
                <w:tab w:val="left" w:pos="9923"/>
              </w:tabs>
              <w:jc w:val="both"/>
            </w:pPr>
            <w:r w:rsidRPr="006B115D">
              <w:t>Отчет формы 1-НД</w:t>
            </w:r>
          </w:p>
          <w:p w:rsidR="00732898" w:rsidRPr="006B115D" w:rsidRDefault="00732898" w:rsidP="00527D48"/>
        </w:tc>
        <w:tc>
          <w:tcPr>
            <w:tcW w:w="1550" w:type="dxa"/>
            <w:gridSpan w:val="2"/>
          </w:tcPr>
          <w:p w:rsidR="00732898" w:rsidRPr="006B115D" w:rsidRDefault="00732898" w:rsidP="00527D48">
            <w:r>
              <w:t>о</w:t>
            </w:r>
            <w:r w:rsidRPr="006B115D">
              <w:t xml:space="preserve">ктябрь </w:t>
            </w:r>
          </w:p>
        </w:tc>
        <w:tc>
          <w:tcPr>
            <w:tcW w:w="1701" w:type="dxa"/>
          </w:tcPr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527D48">
            <w:r w:rsidRPr="006B115D">
              <w:t>3.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EF0209">
            <w:pPr>
              <w:tabs>
                <w:tab w:val="left" w:pos="9923"/>
              </w:tabs>
              <w:jc w:val="both"/>
            </w:pPr>
            <w:r w:rsidRPr="006B115D">
              <w:rPr>
                <w:szCs w:val="28"/>
              </w:rPr>
              <w:t>Учетные сведения о гражданах Российской Федерации, постоянно проживающих на территории Российской Федерации, желающих принять ребенка, оставшегося без попечения родителей, на воспитание в свои семьи и обратившихся для получения сведений о детях из государственного банка данных о детях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>
              <w:t>п</w:t>
            </w:r>
            <w:r w:rsidRPr="006B115D">
              <w:t xml:space="preserve">остоянно </w:t>
            </w:r>
          </w:p>
        </w:tc>
        <w:tc>
          <w:tcPr>
            <w:tcW w:w="1701" w:type="dxa"/>
          </w:tcPr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527D48">
            <w:r w:rsidRPr="006B115D">
              <w:t>4.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EF0209">
            <w:pPr>
              <w:tabs>
                <w:tab w:val="left" w:pos="9923"/>
              </w:tabs>
              <w:jc w:val="both"/>
              <w:rPr>
                <w:szCs w:val="28"/>
              </w:rPr>
            </w:pPr>
            <w:r w:rsidRPr="006B115D">
              <w:rPr>
                <w:szCs w:val="28"/>
              </w:rPr>
              <w:t>Документированная информация о детях-сиротах и детях, оставшихся без попечения родителей, в министерство образования для учета в региональном банке данных  о детях, оставшихся  без попечения  родителей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EF0209">
            <w:r>
              <w:t>п</w:t>
            </w:r>
            <w:r w:rsidRPr="006B115D">
              <w:t xml:space="preserve">остоянно </w:t>
            </w:r>
          </w:p>
        </w:tc>
        <w:tc>
          <w:tcPr>
            <w:tcW w:w="1701" w:type="dxa"/>
          </w:tcPr>
          <w:p w:rsidR="00732898" w:rsidRPr="006B115D" w:rsidRDefault="00732898" w:rsidP="00EF0209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F61214">
            <w:r w:rsidRPr="006B115D">
              <w:t>5.</w:t>
            </w:r>
          </w:p>
          <w:p w:rsidR="00732898" w:rsidRPr="006B115D" w:rsidRDefault="00732898" w:rsidP="00527D48"/>
        </w:tc>
        <w:tc>
          <w:tcPr>
            <w:tcW w:w="6672" w:type="dxa"/>
            <w:gridSpan w:val="3"/>
          </w:tcPr>
          <w:p w:rsidR="00732898" w:rsidRPr="006B115D" w:rsidRDefault="00732898" w:rsidP="00F61214">
            <w:pPr>
              <w:tabs>
                <w:tab w:val="left" w:pos="9923"/>
              </w:tabs>
              <w:jc w:val="both"/>
            </w:pPr>
            <w:r w:rsidRPr="006B115D">
              <w:t>Информация по вопросу опеки и попечительства в отношении совершеннолетних недееспособных или не полностью недееспособных граждан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 w:rsidRPr="006B115D">
              <w:t>ежеквартально</w:t>
            </w:r>
          </w:p>
        </w:tc>
        <w:tc>
          <w:tcPr>
            <w:tcW w:w="1701" w:type="dxa"/>
          </w:tcPr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527D48">
            <w:r w:rsidRPr="006B115D">
              <w:t>6.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tabs>
                <w:tab w:val="left" w:pos="9923"/>
              </w:tabs>
              <w:jc w:val="both"/>
            </w:pPr>
            <w:r w:rsidRPr="006B115D">
              <w:t>Отчетные сведения по выявлению  и семейному устройству  детей-сирот и детей, оставшихся без попечения родителей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 w:rsidRPr="006B115D">
              <w:t>ежемесячно</w:t>
            </w:r>
          </w:p>
        </w:tc>
        <w:tc>
          <w:tcPr>
            <w:tcW w:w="1701" w:type="dxa"/>
          </w:tcPr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6B115D">
            <w:r w:rsidRPr="006B115D">
              <w:t>7.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jc w:val="both"/>
            </w:pPr>
            <w:r w:rsidRPr="006B115D">
              <w:t xml:space="preserve">Мониторинг возвратов детей из замещающих семей 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r w:rsidRPr="006B115D">
              <w:t>ежемесячно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6B115D">
            <w:r w:rsidRPr="006B115D">
              <w:t>8.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jc w:val="both"/>
            </w:pPr>
            <w:r w:rsidRPr="006B115D">
              <w:t>Статистический отчет «Форма №4 – жилфонд «Сведения о предоставлении гражданам жилых помещений»» сведений в части постановки на учет и состоящих на учете и состоящих на учете лиц из числа  детей-сирот и детей, оставшихся без попечения родителей в ТО ФС ГС по Кировской области (</w:t>
            </w:r>
            <w:proofErr w:type="spellStart"/>
            <w:r w:rsidRPr="006B115D">
              <w:t>Кировстат</w:t>
            </w:r>
            <w:proofErr w:type="spellEnd"/>
            <w:r w:rsidRPr="006B115D">
              <w:t>)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pPr>
              <w:tabs>
                <w:tab w:val="num" w:pos="540"/>
              </w:tabs>
              <w:jc w:val="center"/>
            </w:pPr>
            <w:r w:rsidRPr="006B115D">
              <w:t>до 25 апреля</w:t>
            </w:r>
          </w:p>
        </w:tc>
        <w:tc>
          <w:tcPr>
            <w:tcW w:w="1701" w:type="dxa"/>
          </w:tcPr>
          <w:p w:rsidR="00732898" w:rsidRPr="006B115D" w:rsidRDefault="00732898" w:rsidP="00B85C16">
            <w:pPr>
              <w:tabs>
                <w:tab w:val="num" w:pos="540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6B115D">
            <w:r w:rsidRPr="006B115D">
              <w:t>9.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tabs>
                <w:tab w:val="left" w:pos="9923"/>
              </w:tabs>
              <w:jc w:val="both"/>
            </w:pPr>
            <w:r w:rsidRPr="006B115D">
              <w:t xml:space="preserve">Информация о ходе обеспечения жильем детей-сирот и детей, оставшихся без попечения родителей, не имеющих закрепленного жилого помещения и состоящих на учете на его получение 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 w:rsidRPr="006B115D">
              <w:t xml:space="preserve">ежемесячно </w:t>
            </w:r>
          </w:p>
        </w:tc>
        <w:tc>
          <w:tcPr>
            <w:tcW w:w="1701" w:type="dxa"/>
          </w:tcPr>
          <w:p w:rsidR="00732898" w:rsidRPr="006B115D" w:rsidRDefault="00732898" w:rsidP="00B85C16">
            <w:pPr>
              <w:tabs>
                <w:tab w:val="num" w:pos="540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6B115D">
            <w:r w:rsidRPr="006B115D">
              <w:t>10.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tabs>
                <w:tab w:val="left" w:pos="9923"/>
              </w:tabs>
              <w:jc w:val="both"/>
            </w:pPr>
            <w:r w:rsidRPr="006B115D">
              <w:t xml:space="preserve">Списки органа опеки и попечительства детей-сирот и детей, оставшихся без попечения родителей, лиц из их числа, которые подлежат обеспечению жилыми помещениями Лузского района Кировской области 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 w:rsidRPr="006B115D">
              <w:t>ежеквартально до 5 числа месяца</w:t>
            </w:r>
          </w:p>
        </w:tc>
        <w:tc>
          <w:tcPr>
            <w:tcW w:w="1701" w:type="dxa"/>
          </w:tcPr>
          <w:p w:rsidR="00732898" w:rsidRPr="006B115D" w:rsidRDefault="00732898" w:rsidP="00772DB4">
            <w:pPr>
              <w:tabs>
                <w:tab w:val="num" w:pos="540"/>
              </w:tabs>
              <w:jc w:val="center"/>
            </w:pPr>
          </w:p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Pr="006B115D" w:rsidRDefault="00732898" w:rsidP="006B115D">
            <w:r w:rsidRPr="006B115D">
              <w:t>11.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tabs>
                <w:tab w:val="left" w:pos="9923"/>
              </w:tabs>
              <w:jc w:val="both"/>
            </w:pPr>
            <w:r w:rsidRPr="006B115D">
              <w:t>Сведения о внесении изменений в сводный список, в том числе об исключения граждан из сводного списка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 w:rsidRPr="006B115D">
              <w:t>В течение 5-дней со дня наступления оснований</w:t>
            </w:r>
          </w:p>
        </w:tc>
        <w:tc>
          <w:tcPr>
            <w:tcW w:w="1701" w:type="dxa"/>
          </w:tcPr>
          <w:p w:rsidR="00732898" w:rsidRPr="006B115D" w:rsidRDefault="00732898" w:rsidP="00772DB4">
            <w:pPr>
              <w:tabs>
                <w:tab w:val="num" w:pos="540"/>
              </w:tabs>
              <w:jc w:val="center"/>
            </w:pPr>
          </w:p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t>12.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6B115D">
            <w:r w:rsidRPr="006B115D">
              <w:t>Документы на детей-сирот и детей, оставшихся  без попечения родителей, выпускников  9-х, 11-х классов  из числа приемных и подопечных детей, не имеющих намерения  обучаться в учреждениях  профессионального образования  (для выплаты единовременного пособия</w:t>
            </w:r>
            <w:proofErr w:type="gramStart"/>
            <w:r w:rsidRPr="006B115D">
              <w:t xml:space="preserve">  )</w:t>
            </w:r>
            <w:proofErr w:type="gramEnd"/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r w:rsidRPr="006B115D">
              <w:t xml:space="preserve">до 15 июля 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t>13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r w:rsidRPr="006B115D">
              <w:t xml:space="preserve">Отчет по форме  </w:t>
            </w:r>
            <w:proofErr w:type="spellStart"/>
            <w:proofErr w:type="gramStart"/>
            <w:r w:rsidRPr="006B115D">
              <w:t>Д-обр</w:t>
            </w:r>
            <w:proofErr w:type="spellEnd"/>
            <w:proofErr w:type="gramEnd"/>
            <w:r w:rsidRPr="006B115D">
              <w:t xml:space="preserve"> 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527D48">
            <w:r w:rsidRPr="006B115D">
              <w:t>ежекварталь</w:t>
            </w:r>
            <w:r w:rsidRPr="006B115D">
              <w:lastRenderedPageBreak/>
              <w:t>но</w:t>
            </w:r>
          </w:p>
        </w:tc>
        <w:tc>
          <w:tcPr>
            <w:tcW w:w="1701" w:type="dxa"/>
          </w:tcPr>
          <w:p w:rsidR="00732898" w:rsidRPr="006B115D" w:rsidRDefault="00732898" w:rsidP="00F61214">
            <w:pPr>
              <w:tabs>
                <w:tab w:val="left" w:pos="9923"/>
              </w:tabs>
              <w:jc w:val="center"/>
            </w:pPr>
            <w:r w:rsidRPr="006B115D">
              <w:lastRenderedPageBreak/>
              <w:t xml:space="preserve">Пантелеева </w:t>
            </w:r>
            <w:r w:rsidRPr="006B115D">
              <w:lastRenderedPageBreak/>
              <w:t>С.А.</w:t>
            </w:r>
          </w:p>
          <w:p w:rsidR="00732898" w:rsidRPr="006B115D" w:rsidRDefault="00732898" w:rsidP="00527D48">
            <w:pPr>
              <w:tabs>
                <w:tab w:val="left" w:pos="9923"/>
              </w:tabs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  <w:p w:rsidR="00732898" w:rsidRPr="006B115D" w:rsidRDefault="00732898" w:rsidP="00F61214">
            <w:pPr>
              <w:tabs>
                <w:tab w:val="left" w:pos="9923"/>
              </w:tabs>
              <w:jc w:val="center"/>
            </w:pP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lastRenderedPageBreak/>
              <w:t>14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6B115D">
            <w:pPr>
              <w:tabs>
                <w:tab w:val="left" w:pos="9923"/>
              </w:tabs>
              <w:jc w:val="both"/>
            </w:pPr>
            <w:r w:rsidRPr="006B115D">
              <w:t xml:space="preserve">Реестр сведений по детям-сиротам и детям, оставшимся без попечения родителей, лицам из числа детей-сирот и детей, оставшимся без попечения родителей, получившим жилое помещение в соответствии с Законодательством Кировской области 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r w:rsidRPr="006B115D">
              <w:t xml:space="preserve">ежеквартально 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t>15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6B115D">
            <w:r w:rsidRPr="006B115D">
              <w:t>Список детей-сирот, детей, оставшихся  без попечения родителей, лиц из их числа, не имеющих  закрепленного жилья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r w:rsidRPr="006B115D">
              <w:t xml:space="preserve">до  01 декабря 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t>16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6B115D">
            <w:pPr>
              <w:jc w:val="both"/>
            </w:pPr>
            <w:r w:rsidRPr="006B115D">
              <w:t>Список детей-сирот, детей, оставшихся  без попечения родителей, лиц из их числа, являющиеся собственниками жилых помещений, нанимателями или членами семей нанимателей по договорам соц</w:t>
            </w:r>
            <w:proofErr w:type="gramStart"/>
            <w:r w:rsidRPr="006B115D">
              <w:t>.н</w:t>
            </w:r>
            <w:proofErr w:type="gramEnd"/>
            <w:r w:rsidRPr="006B115D">
              <w:t>айма временно не проживающих в данных жилых помещениях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r w:rsidRPr="006B115D">
              <w:t>до 15 мая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t>17.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6B115D">
            <w:pPr>
              <w:jc w:val="both"/>
            </w:pPr>
            <w:r w:rsidRPr="006B115D">
              <w:t>Информация об освоении денежных средств областного бюджета, выделенных на выполнение отдельных государственных полномочий по обеспечению лиц из числа детей-сирот и детей, оставшихся без попечения родителей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r w:rsidRPr="006B115D">
              <w:t>до 15 октября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6B115D">
            <w:r>
              <w:t>18.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6B115D">
            <w:pPr>
              <w:jc w:val="both"/>
            </w:pPr>
            <w:r w:rsidRPr="006B115D">
              <w:t>Сведения о движении детей-сирот, подлежащих обеспечению жилыми помещениями</w:t>
            </w:r>
          </w:p>
        </w:tc>
        <w:tc>
          <w:tcPr>
            <w:tcW w:w="1550" w:type="dxa"/>
            <w:gridSpan w:val="2"/>
          </w:tcPr>
          <w:p w:rsidR="00732898" w:rsidRPr="006B115D" w:rsidRDefault="00732898" w:rsidP="006B115D">
            <w:r w:rsidRPr="006B115D">
              <w:t>ежемесячно</w:t>
            </w:r>
          </w:p>
        </w:tc>
        <w:tc>
          <w:tcPr>
            <w:tcW w:w="1701" w:type="dxa"/>
          </w:tcPr>
          <w:p w:rsidR="00732898" w:rsidRPr="006B115D" w:rsidRDefault="00732898" w:rsidP="006B115D">
            <w:pPr>
              <w:tabs>
                <w:tab w:val="left" w:pos="9923"/>
              </w:tabs>
              <w:jc w:val="center"/>
            </w:pPr>
            <w:r w:rsidRPr="006B115D">
              <w:t>Шахматова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732898" w:rsidRPr="006B115D" w:rsidRDefault="00732898" w:rsidP="00FD663E">
            <w:pPr>
              <w:jc w:val="center"/>
            </w:pPr>
            <w:r w:rsidRPr="006B115D">
              <w:rPr>
                <w:b/>
                <w:bCs/>
              </w:rPr>
              <w:t>Развитие образовательной среды для детей с ограниченными возможностями здоровья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527D48">
            <w:r>
              <w:t>1.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jc w:val="both"/>
            </w:pPr>
            <w:r w:rsidRPr="006B115D">
              <w:t>Сопровождение детей с ограниченными возможностями здоровья.</w:t>
            </w:r>
          </w:p>
        </w:tc>
        <w:tc>
          <w:tcPr>
            <w:tcW w:w="1408" w:type="dxa"/>
          </w:tcPr>
          <w:p w:rsidR="00732898" w:rsidRPr="006B115D" w:rsidRDefault="00732898" w:rsidP="00527D48">
            <w:pPr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732898" w:rsidRPr="006B115D" w:rsidRDefault="00732898" w:rsidP="00527D48">
            <w:pPr>
              <w:jc w:val="center"/>
            </w:pPr>
            <w:r w:rsidRPr="006B115D">
              <w:t>Семушина Е.Г.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527D48">
            <w:r>
              <w:t>2.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jc w:val="both"/>
            </w:pPr>
            <w:r w:rsidRPr="006B115D">
              <w:t xml:space="preserve">Обследование детей специалистами центральной </w:t>
            </w:r>
            <w:proofErr w:type="spellStart"/>
            <w:r w:rsidRPr="006B115D">
              <w:t>психолого-медико-педагогической</w:t>
            </w:r>
            <w:proofErr w:type="spellEnd"/>
            <w:r w:rsidRPr="006B115D">
              <w:t xml:space="preserve"> комиссией г. Кирова</w:t>
            </w:r>
          </w:p>
        </w:tc>
        <w:tc>
          <w:tcPr>
            <w:tcW w:w="1408" w:type="dxa"/>
          </w:tcPr>
          <w:p w:rsidR="00732898" w:rsidRPr="006B115D" w:rsidRDefault="00732898" w:rsidP="00527D48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  <w:gridSpan w:val="2"/>
          </w:tcPr>
          <w:p w:rsidR="00732898" w:rsidRPr="006B115D" w:rsidRDefault="00732898" w:rsidP="00527D48">
            <w:pPr>
              <w:jc w:val="center"/>
            </w:pPr>
            <w:r w:rsidRPr="006B115D">
              <w:t>Семушина Е.Г.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527D48">
            <w:r>
              <w:t>3.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jc w:val="both"/>
            </w:pPr>
            <w:r w:rsidRPr="006B115D">
              <w:t>Инициирование участия семей, имеющих детей-инвалидов, в районном  спортивном  празднике для детей-инвалидов «Улыбка».</w:t>
            </w:r>
          </w:p>
        </w:tc>
        <w:tc>
          <w:tcPr>
            <w:tcW w:w="1408" w:type="dxa"/>
          </w:tcPr>
          <w:p w:rsidR="00732898" w:rsidRPr="006B115D" w:rsidRDefault="00732898" w:rsidP="00527D48">
            <w:pPr>
              <w:jc w:val="center"/>
            </w:pPr>
            <w:r w:rsidRPr="006B115D">
              <w:t>июнь</w:t>
            </w:r>
          </w:p>
        </w:tc>
        <w:tc>
          <w:tcPr>
            <w:tcW w:w="1843" w:type="dxa"/>
            <w:gridSpan w:val="2"/>
          </w:tcPr>
          <w:p w:rsidR="00732898" w:rsidRPr="006B115D" w:rsidRDefault="00732898" w:rsidP="00527D48">
            <w:pPr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  <w:p w:rsidR="00732898" w:rsidRPr="006B115D" w:rsidRDefault="00732898" w:rsidP="00527D48">
            <w:pPr>
              <w:jc w:val="center"/>
            </w:pPr>
            <w:r w:rsidRPr="006B115D">
              <w:t>Семушина Е.Г.</w:t>
            </w:r>
          </w:p>
          <w:p w:rsidR="00732898" w:rsidRPr="006B115D" w:rsidRDefault="00732898" w:rsidP="00527D48">
            <w:pPr>
              <w:jc w:val="center"/>
            </w:pPr>
            <w:r w:rsidRPr="006B115D">
              <w:t>ДДТ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527D48">
            <w:r>
              <w:t>4.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jc w:val="both"/>
            </w:pPr>
            <w:r w:rsidRPr="006B115D">
              <w:t>Содействие в организации работы по дистанционному обучению детей-инвалидов.</w:t>
            </w:r>
          </w:p>
        </w:tc>
        <w:tc>
          <w:tcPr>
            <w:tcW w:w="1408" w:type="dxa"/>
          </w:tcPr>
          <w:p w:rsidR="00732898" w:rsidRPr="006B115D" w:rsidRDefault="00732898" w:rsidP="00527D48">
            <w:pPr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732898" w:rsidRPr="006B115D" w:rsidRDefault="00732898" w:rsidP="00527D48">
            <w:pPr>
              <w:jc w:val="center"/>
            </w:pPr>
            <w:proofErr w:type="spellStart"/>
            <w:r w:rsidRPr="006B115D">
              <w:t>Батина</w:t>
            </w:r>
            <w:proofErr w:type="spellEnd"/>
            <w:r w:rsidRPr="006B115D">
              <w:t xml:space="preserve"> О.В.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527D48">
            <w:r>
              <w:t>6.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B721F3">
            <w:pPr>
              <w:pStyle w:val="a4"/>
              <w:tabs>
                <w:tab w:val="clear" w:pos="4677"/>
                <w:tab w:val="clear" w:pos="9355"/>
              </w:tabs>
            </w:pPr>
            <w:r w:rsidRPr="006B115D">
              <w:t>Привлечение детей – инвалидов к занятиям по дополнительному образованию.</w:t>
            </w:r>
          </w:p>
        </w:tc>
        <w:tc>
          <w:tcPr>
            <w:tcW w:w="1408" w:type="dxa"/>
          </w:tcPr>
          <w:p w:rsidR="00732898" w:rsidRPr="006B115D" w:rsidRDefault="00732898" w:rsidP="00527D48">
            <w:pPr>
              <w:jc w:val="center"/>
            </w:pPr>
            <w:r w:rsidRPr="006B115D">
              <w:t>в течение года</w:t>
            </w:r>
          </w:p>
        </w:tc>
        <w:tc>
          <w:tcPr>
            <w:tcW w:w="1843" w:type="dxa"/>
            <w:gridSpan w:val="2"/>
          </w:tcPr>
          <w:p w:rsidR="00732898" w:rsidRPr="006B115D" w:rsidRDefault="00732898" w:rsidP="00527D48">
            <w:pPr>
              <w:jc w:val="center"/>
            </w:pPr>
            <w:r w:rsidRPr="006B115D">
              <w:t>ДДТ</w:t>
            </w:r>
          </w:p>
        </w:tc>
      </w:tr>
      <w:tr w:rsidR="00732898" w:rsidRPr="00D42893" w:rsidTr="00461969">
        <w:trPr>
          <w:gridAfter w:val="1"/>
          <w:wAfter w:w="2092" w:type="dxa"/>
          <w:trHeight w:val="276"/>
        </w:trPr>
        <w:tc>
          <w:tcPr>
            <w:tcW w:w="567" w:type="dxa"/>
          </w:tcPr>
          <w:p w:rsidR="00732898" w:rsidRDefault="00732898" w:rsidP="00527D48">
            <w:r>
              <w:t>7.</w:t>
            </w:r>
          </w:p>
        </w:tc>
        <w:tc>
          <w:tcPr>
            <w:tcW w:w="6672" w:type="dxa"/>
            <w:gridSpan w:val="3"/>
          </w:tcPr>
          <w:p w:rsidR="00732898" w:rsidRPr="006B115D" w:rsidRDefault="00732898" w:rsidP="00527D48">
            <w:pPr>
              <w:suppressAutoHyphens/>
              <w:jc w:val="both"/>
            </w:pPr>
            <w:r w:rsidRPr="006B115D">
              <w:t>Новогоднее представление для детей и подростков  с ОВЗ и детей – инвалидов.</w:t>
            </w:r>
          </w:p>
        </w:tc>
        <w:tc>
          <w:tcPr>
            <w:tcW w:w="1408" w:type="dxa"/>
          </w:tcPr>
          <w:p w:rsidR="00732898" w:rsidRPr="006B115D" w:rsidRDefault="00732898" w:rsidP="00527D48">
            <w:pPr>
              <w:suppressAutoHyphens/>
            </w:pPr>
            <w:r w:rsidRPr="006B115D">
              <w:t>декабрь</w:t>
            </w:r>
          </w:p>
          <w:p w:rsidR="00732898" w:rsidRPr="006B115D" w:rsidRDefault="00732898" w:rsidP="00527D48">
            <w:pPr>
              <w:suppressAutoHyphens/>
            </w:pPr>
          </w:p>
        </w:tc>
        <w:tc>
          <w:tcPr>
            <w:tcW w:w="1843" w:type="dxa"/>
            <w:gridSpan w:val="2"/>
          </w:tcPr>
          <w:p w:rsidR="00732898" w:rsidRPr="006B115D" w:rsidRDefault="00732898" w:rsidP="00527D48">
            <w:pPr>
              <w:suppressAutoHyphens/>
            </w:pPr>
            <w:r w:rsidRPr="006B115D">
              <w:t>Семушина Е.Г.</w:t>
            </w:r>
          </w:p>
          <w:p w:rsidR="00732898" w:rsidRPr="006B115D" w:rsidRDefault="00732898" w:rsidP="00527D48">
            <w:pPr>
              <w:suppressAutoHyphens/>
            </w:pPr>
          </w:p>
        </w:tc>
      </w:tr>
      <w:tr w:rsidR="00732898" w:rsidTr="00461969">
        <w:trPr>
          <w:gridAfter w:val="1"/>
          <w:wAfter w:w="2092" w:type="dxa"/>
          <w:trHeight w:val="276"/>
        </w:trPr>
        <w:tc>
          <w:tcPr>
            <w:tcW w:w="10490" w:type="dxa"/>
            <w:gridSpan w:val="7"/>
          </w:tcPr>
          <w:p w:rsidR="00732898" w:rsidRDefault="00732898" w:rsidP="00FD663E">
            <w:pPr>
              <w:jc w:val="center"/>
              <w:rPr>
                <w:b/>
                <w:bCs/>
              </w:rPr>
            </w:pPr>
          </w:p>
          <w:p w:rsidR="00732898" w:rsidRPr="00C1104E" w:rsidRDefault="00732898" w:rsidP="00FD663E">
            <w:pPr>
              <w:jc w:val="center"/>
              <w:rPr>
                <w:bCs/>
                <w:szCs w:val="28"/>
              </w:rPr>
            </w:pPr>
            <w:r w:rsidRPr="00E72948">
              <w:rPr>
                <w:b/>
                <w:bCs/>
              </w:rPr>
              <w:t>Массовые мероприятия с учащимися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Чемпионат и первенство Кировской области по лыжным гонкам (1 тур старший и средний возраст)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03-05 января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F01">
              <w:rPr>
                <w:color w:val="000000"/>
              </w:rPr>
              <w:t>Фестиваль семейных ансамблей «Музыкальная семья»</w:t>
            </w:r>
          </w:p>
          <w:p w:rsidR="00732898" w:rsidRPr="00793F01" w:rsidRDefault="00732898" w:rsidP="00914AF4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r w:rsidRPr="00793F01">
              <w:t>22 января</w:t>
            </w:r>
          </w:p>
          <w:p w:rsidR="00732898" w:rsidRPr="00793F01" w:rsidRDefault="00732898" w:rsidP="00914AF4"/>
        </w:tc>
        <w:tc>
          <w:tcPr>
            <w:tcW w:w="1701" w:type="dxa"/>
          </w:tcPr>
          <w:p w:rsidR="00732898" w:rsidRPr="00793F01" w:rsidRDefault="00732898" w:rsidP="00BF4ADE">
            <w:pPr>
              <w:jc w:val="center"/>
              <w:rPr>
                <w:color w:val="000000"/>
                <w:szCs w:val="22"/>
              </w:rPr>
            </w:pPr>
            <w:r w:rsidRPr="00793F01">
              <w:rPr>
                <w:color w:val="000000"/>
                <w:szCs w:val="22"/>
              </w:rPr>
              <w:t>МБОО ДО ДШИ</w:t>
            </w:r>
          </w:p>
          <w:p w:rsidR="00732898" w:rsidRPr="00793F01" w:rsidRDefault="00732898" w:rsidP="001C2FEE">
            <w:pPr>
              <w:jc w:val="center"/>
            </w:pP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Первенство области по  лыжным гонкам (1тур младший возраст)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23-24 января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1 муниципальный этап соревнований «</w:t>
            </w:r>
            <w:proofErr w:type="gramStart"/>
            <w:r w:rsidRPr="00793F01">
              <w:t>Пионерская</w:t>
            </w:r>
            <w:proofErr w:type="gramEnd"/>
            <w:r w:rsidRPr="00793F01">
              <w:t xml:space="preserve"> правда» по лыжным гонкам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highlight w:val="yellow"/>
              </w:rPr>
            </w:pPr>
            <w:r w:rsidRPr="00793F01">
              <w:t>27 января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pPr>
              <w:rPr>
                <w:szCs w:val="28"/>
              </w:rPr>
            </w:pPr>
            <w:r w:rsidRPr="00793F01">
              <w:rPr>
                <w:szCs w:val="28"/>
              </w:rPr>
              <w:t>Месячник оборонно-массовой работы (встречи с участниками боевых действий, просмотр патриотических фильмов, классные часы на военно-патриотическую тематику, строевые смотры)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BF4A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январь-февраль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r w:rsidRPr="00793F01">
              <w:t xml:space="preserve">XXXIX открытая Всероссийская массовая </w:t>
            </w:r>
            <w:proofErr w:type="spellStart"/>
            <w:r w:rsidRPr="00793F01">
              <w:t>лыжныя</w:t>
            </w:r>
            <w:proofErr w:type="spellEnd"/>
            <w:r w:rsidRPr="00793F01">
              <w:t xml:space="preserve"> гонка </w:t>
            </w:r>
            <w:r w:rsidRPr="00793F01">
              <w:lastRenderedPageBreak/>
              <w:t>"Лыжня России"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pPr>
              <w:jc w:val="center"/>
            </w:pPr>
            <w:r w:rsidRPr="00793F01">
              <w:lastRenderedPageBreak/>
              <w:t>06 февраля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 xml:space="preserve">МКУ ДО </w:t>
            </w:r>
            <w:r w:rsidRPr="00793F01">
              <w:lastRenderedPageBreak/>
              <w:t>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lastRenderedPageBreak/>
              <w:t>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r w:rsidRPr="00793F01">
              <w:t>Чемпионат и первенство области по лыжным гонкам, памяти Дудина А.В. (2 тур старший и средний возраст)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pPr>
              <w:jc w:val="center"/>
            </w:pPr>
            <w:r w:rsidRPr="00793F01">
              <w:t>13-14 февраля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Соревнования по военизированному многоборью, посвященные Дню защитника Отечества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>21 февраля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2 этап Зональные соревнования «</w:t>
            </w:r>
            <w:proofErr w:type="gramStart"/>
            <w:r w:rsidRPr="00793F01">
              <w:t>Пионерская</w:t>
            </w:r>
            <w:proofErr w:type="gramEnd"/>
            <w:r w:rsidRPr="00793F01">
              <w:t xml:space="preserve"> правда» по лыжным гонкам 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 xml:space="preserve">    февраль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10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Открытое первенство группы Илим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по положению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Соревнования на призы газеты «</w:t>
            </w:r>
            <w:proofErr w:type="gramStart"/>
            <w:r w:rsidRPr="00793F01">
              <w:t>Двинская</w:t>
            </w:r>
            <w:proofErr w:type="gramEnd"/>
            <w:r w:rsidRPr="00793F01">
              <w:t xml:space="preserve"> правда»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по положению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3 этап соревнований «</w:t>
            </w:r>
            <w:proofErr w:type="gramStart"/>
            <w:r w:rsidRPr="00793F01">
              <w:t>Пионерская</w:t>
            </w:r>
            <w:proofErr w:type="gramEnd"/>
            <w:r w:rsidRPr="00793F01">
              <w:t xml:space="preserve"> правда» по лыжным гонкам в рамках первенства Кировской области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19-21 февраля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Первенство ДЮСШ по лыжным гонкам 1 тур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 xml:space="preserve">    февраль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Первенство ДЮСШ по лыжным гонкам среди учащихся 2009 г.р. и моложе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 xml:space="preserve">   21 февраля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Первенство района по лыжным гонкам памяти земляка-пограничника В.Ф.Козлова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 xml:space="preserve">    23 февраля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 xml:space="preserve">Первенство района по лыжным гонкам в зачет </w:t>
            </w:r>
            <w:r w:rsidRPr="00793F01">
              <w:rPr>
                <w:lang w:val="en-US"/>
              </w:rPr>
              <w:t>XX</w:t>
            </w:r>
            <w:proofErr w:type="gramStart"/>
            <w:r w:rsidRPr="00793F01">
              <w:t>Х</w:t>
            </w:r>
            <w:proofErr w:type="gramEnd"/>
            <w:r w:rsidRPr="00793F01">
              <w:rPr>
                <w:lang w:val="en-US"/>
              </w:rPr>
              <w:t>I</w:t>
            </w:r>
            <w:r w:rsidRPr="00793F01">
              <w:t xml:space="preserve"> спартакиады школьников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 xml:space="preserve">   февраль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Научно – практическая конференция учащихся «Первые шаги в науку».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12 марта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r w:rsidRPr="00793F01">
              <w:t xml:space="preserve">Первенство области по лыжным гонкам на призы олимпийского чемпиона Ю.Г. </w:t>
            </w:r>
            <w:proofErr w:type="spellStart"/>
            <w:r w:rsidRPr="00793F01">
              <w:t>Скобова</w:t>
            </w:r>
            <w:proofErr w:type="spellEnd"/>
            <w:r w:rsidRPr="00793F01">
              <w:t xml:space="preserve"> (2 тур младший возраст)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pPr>
              <w:jc w:val="center"/>
            </w:pPr>
            <w:r w:rsidRPr="00793F01">
              <w:t>13-14 марта</w:t>
            </w:r>
          </w:p>
        </w:tc>
        <w:tc>
          <w:tcPr>
            <w:tcW w:w="1701" w:type="dxa"/>
          </w:tcPr>
          <w:p w:rsidR="00732898" w:rsidRPr="00793F01" w:rsidRDefault="00732898" w:rsidP="00914AF4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19.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F01">
              <w:rPr>
                <w:color w:val="000000"/>
              </w:rPr>
              <w:t xml:space="preserve">Межрайонный конкурс фортепианных миниатюр на базе ДМШ </w:t>
            </w:r>
            <w:proofErr w:type="spellStart"/>
            <w:r w:rsidRPr="00793F01">
              <w:rPr>
                <w:color w:val="000000"/>
              </w:rPr>
              <w:t>пгт</w:t>
            </w:r>
            <w:proofErr w:type="spellEnd"/>
            <w:r w:rsidRPr="00793F01">
              <w:rPr>
                <w:color w:val="000000"/>
              </w:rPr>
              <w:t xml:space="preserve"> </w:t>
            </w:r>
            <w:proofErr w:type="gramStart"/>
            <w:r w:rsidRPr="00793F01">
              <w:rPr>
                <w:color w:val="000000"/>
              </w:rPr>
              <w:t>Демьяново</w:t>
            </w:r>
            <w:proofErr w:type="gramEnd"/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r w:rsidRPr="00793F01">
              <w:t>15 марта</w:t>
            </w:r>
          </w:p>
        </w:tc>
        <w:tc>
          <w:tcPr>
            <w:tcW w:w="1701" w:type="dxa"/>
          </w:tcPr>
          <w:p w:rsidR="00732898" w:rsidRPr="00793F01" w:rsidRDefault="00732898" w:rsidP="006F71D4">
            <w:pPr>
              <w:jc w:val="center"/>
              <w:rPr>
                <w:color w:val="000000"/>
                <w:szCs w:val="22"/>
              </w:rPr>
            </w:pPr>
            <w:r w:rsidRPr="00793F01">
              <w:rPr>
                <w:color w:val="000000"/>
                <w:szCs w:val="22"/>
              </w:rPr>
              <w:t>МБОО ДО ДШИ</w:t>
            </w:r>
          </w:p>
          <w:p w:rsidR="00732898" w:rsidRPr="00793F01" w:rsidRDefault="00732898" w:rsidP="00914AF4">
            <w:pPr>
              <w:jc w:val="center"/>
            </w:pP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20.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Районный конкурс «Лидер года - 2021»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19 марта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Первенство Архангельской области по лыжным гонкам среди юношей и девушек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март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XXXX лыжный марафон "</w:t>
            </w:r>
            <w:proofErr w:type="spellStart"/>
            <w:r w:rsidRPr="00793F01">
              <w:t>Шижма</w:t>
            </w:r>
            <w:proofErr w:type="spellEnd"/>
            <w:r w:rsidRPr="00793F01">
              <w:t>"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26 - 28 марта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 xml:space="preserve">Межрегиональный лыжный марафон на призы главы администрации </w:t>
            </w:r>
            <w:proofErr w:type="spellStart"/>
            <w:r w:rsidRPr="00793F01">
              <w:t>Подосиновского</w:t>
            </w:r>
            <w:proofErr w:type="spellEnd"/>
            <w:r w:rsidRPr="00793F01">
              <w:t xml:space="preserve"> городского поселения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март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Первенство ДЮСШ среди школьников 3 тур (спринт, смешанные эстафеты)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март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Классификационные соревнования по лыжным гонкам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</w:pPr>
            <w:r w:rsidRPr="00793F01">
              <w:t>март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Фестиваль детского творчества, посвященный теме Года России.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16 апреля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bCs/>
              </w:rPr>
              <w:t>Весенняя неделя добра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апрель 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Открытое первенство района на марафонских дистанциях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апрель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29.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Первенство ДЮСШ по биатлону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апрель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30.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Муниципальный этап Всероссийских спортивных соревнований школьников «Президентские спортивные состязания» 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</w:p>
          <w:p w:rsidR="00732898" w:rsidRPr="00793F01" w:rsidRDefault="00732898" w:rsidP="00C34644">
            <w:pPr>
              <w:jc w:val="center"/>
            </w:pPr>
            <w:r w:rsidRPr="00793F01">
              <w:t>апрель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Муниципальный этап Всероссийских спортивных </w:t>
            </w:r>
            <w:r w:rsidRPr="00793F01">
              <w:lastRenderedPageBreak/>
              <w:t xml:space="preserve">соревнований школьников «Президентские спортивные игры» 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</w:p>
          <w:p w:rsidR="00732898" w:rsidRPr="00793F01" w:rsidRDefault="00732898" w:rsidP="00C34644">
            <w:pPr>
              <w:jc w:val="center"/>
            </w:pPr>
            <w:r w:rsidRPr="00793F01">
              <w:lastRenderedPageBreak/>
              <w:t>апрель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lastRenderedPageBreak/>
              <w:t xml:space="preserve">МКУ ДО </w:t>
            </w:r>
            <w:r w:rsidRPr="00793F01">
              <w:lastRenderedPageBreak/>
              <w:t>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lastRenderedPageBreak/>
              <w:t>32.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Первенство района по волейболу в зачёт </w:t>
            </w:r>
            <w:r w:rsidRPr="00793F01">
              <w:rPr>
                <w:lang w:val="en-US"/>
              </w:rPr>
              <w:t>XX</w:t>
            </w:r>
            <w:proofErr w:type="gramStart"/>
            <w:r w:rsidRPr="00793F01">
              <w:t>Х</w:t>
            </w:r>
            <w:proofErr w:type="gramEnd"/>
            <w:r w:rsidRPr="00793F01">
              <w:rPr>
                <w:lang w:val="en-US"/>
              </w:rPr>
              <w:t>I</w:t>
            </w:r>
            <w:r w:rsidRPr="00793F01">
              <w:t xml:space="preserve"> районной спартакиады школьников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</w:p>
          <w:p w:rsidR="00732898" w:rsidRPr="00793F01" w:rsidRDefault="00732898" w:rsidP="00C34644">
            <w:pPr>
              <w:jc w:val="center"/>
            </w:pPr>
            <w:r w:rsidRPr="00793F01">
              <w:t>апрель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F01">
              <w:rPr>
                <w:color w:val="000000"/>
              </w:rPr>
              <w:t>Межрайонный песенный фестиваль-конкурс «ВЕСЕННЯЯ КАПЕЛЬ -2021» «СОХРАНИМ ЭТОТ МИР»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r w:rsidRPr="00793F01">
              <w:t>24 апреля</w:t>
            </w:r>
          </w:p>
        </w:tc>
        <w:tc>
          <w:tcPr>
            <w:tcW w:w="1701" w:type="dxa"/>
          </w:tcPr>
          <w:p w:rsidR="00732898" w:rsidRPr="00793F01" w:rsidRDefault="00732898" w:rsidP="00D27CA2">
            <w:pPr>
              <w:jc w:val="center"/>
              <w:rPr>
                <w:color w:val="000000"/>
                <w:szCs w:val="22"/>
              </w:rPr>
            </w:pPr>
            <w:r w:rsidRPr="00793F01">
              <w:rPr>
                <w:color w:val="000000"/>
                <w:szCs w:val="22"/>
              </w:rPr>
              <w:t>МБОО ДО ДШИ</w:t>
            </w:r>
          </w:p>
          <w:p w:rsidR="00732898" w:rsidRPr="00793F01" w:rsidRDefault="00732898" w:rsidP="001C2FEE">
            <w:pPr>
              <w:jc w:val="center"/>
            </w:pP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F01">
              <w:rPr>
                <w:color w:val="000000"/>
              </w:rPr>
              <w:t>Отчетный концерт ДШИ</w:t>
            </w:r>
          </w:p>
          <w:p w:rsidR="00732898" w:rsidRPr="00793F01" w:rsidRDefault="00732898" w:rsidP="00914AF4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50" w:type="dxa"/>
            <w:gridSpan w:val="2"/>
          </w:tcPr>
          <w:p w:rsidR="00732898" w:rsidRPr="00793F01" w:rsidRDefault="00732898" w:rsidP="00914AF4">
            <w:r w:rsidRPr="00793F01">
              <w:t xml:space="preserve">апрель </w:t>
            </w:r>
          </w:p>
        </w:tc>
        <w:tc>
          <w:tcPr>
            <w:tcW w:w="1701" w:type="dxa"/>
          </w:tcPr>
          <w:p w:rsidR="00732898" w:rsidRPr="00793F01" w:rsidRDefault="00732898" w:rsidP="00D27CA2">
            <w:pPr>
              <w:jc w:val="center"/>
              <w:rPr>
                <w:color w:val="000000"/>
                <w:szCs w:val="22"/>
              </w:rPr>
            </w:pPr>
            <w:r w:rsidRPr="00793F01">
              <w:rPr>
                <w:color w:val="000000"/>
                <w:szCs w:val="22"/>
              </w:rPr>
              <w:t>МБОО ДО ДШИ</w:t>
            </w:r>
          </w:p>
          <w:p w:rsidR="00732898" w:rsidRPr="00793F01" w:rsidRDefault="00732898" w:rsidP="001C2FEE">
            <w:pPr>
              <w:jc w:val="center"/>
            </w:pP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pPr>
              <w:rPr>
                <w:bCs/>
              </w:rPr>
            </w:pPr>
            <w:r w:rsidRPr="00793F01">
              <w:rPr>
                <w:bCs/>
              </w:rPr>
              <w:t>Акция «Зеленый патруль», «Живи дерево», «Раскрась мир яркими красками»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27CA2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Акции: «Георгиевская ленточка»</w:t>
            </w:r>
          </w:p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«Поклонимся великим тем годам»</w:t>
            </w:r>
          </w:p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«Письмо Победы», «Вспомним каждого поименно»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Соревнования по пулевой стрельбе, посвященные памяти героев-земляков, погибших в ВОВ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>5 мая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Участие в митинге (пост № 1-почетный караул, возложение гирлянды)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9 мая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39.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Участие в легкоатлетическом пробеге Лальск-Луза, посвященном Дню Победы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9 мая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40.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Первенство района по легкоатлетическому кроссу в зачёт </w:t>
            </w:r>
            <w:r w:rsidRPr="00793F01">
              <w:rPr>
                <w:lang w:val="en-US"/>
              </w:rPr>
              <w:t>XX</w:t>
            </w:r>
            <w:proofErr w:type="gramStart"/>
            <w:r w:rsidRPr="00793F01">
              <w:t>Х</w:t>
            </w:r>
            <w:proofErr w:type="gramEnd"/>
            <w:r w:rsidRPr="00793F01">
              <w:rPr>
                <w:lang w:val="en-US"/>
              </w:rPr>
              <w:t>I</w:t>
            </w:r>
            <w:r w:rsidRPr="00793F01">
              <w:t xml:space="preserve"> районной спартакиады школьников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май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Слет юнармейских отрядов №8 (подведение итогов), Конкурс «Юнармеец -2021»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14 мая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27CA2">
            <w:pPr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93F01">
              <w:rPr>
                <w:color w:val="000000"/>
              </w:rPr>
              <w:t>Межрайонный фестиваль «Пасха Красная на Лузе»</w:t>
            </w:r>
          </w:p>
          <w:p w:rsidR="00732898" w:rsidRPr="00793F01" w:rsidRDefault="00732898" w:rsidP="00DA15DE">
            <w:pPr>
              <w:rPr>
                <w:bCs/>
              </w:rPr>
            </w:pP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>май</w:t>
            </w:r>
          </w:p>
        </w:tc>
        <w:tc>
          <w:tcPr>
            <w:tcW w:w="1701" w:type="dxa"/>
          </w:tcPr>
          <w:p w:rsidR="00732898" w:rsidRPr="00793F01" w:rsidRDefault="00732898" w:rsidP="00D27CA2">
            <w:pPr>
              <w:jc w:val="center"/>
              <w:rPr>
                <w:color w:val="000000"/>
                <w:szCs w:val="22"/>
              </w:rPr>
            </w:pPr>
            <w:r w:rsidRPr="00793F01">
              <w:rPr>
                <w:color w:val="000000"/>
                <w:szCs w:val="22"/>
              </w:rPr>
              <w:t>МБОО ДО ДШИ</w:t>
            </w:r>
          </w:p>
          <w:p w:rsidR="00732898" w:rsidRPr="00793F01" w:rsidRDefault="00732898" w:rsidP="001C2FEE">
            <w:pPr>
              <w:jc w:val="center"/>
            </w:pP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>Соревнования по пулевой стрельбе,  посвященные Дню пограничника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27 мая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914AF4">
            <w:pPr>
              <w:tabs>
                <w:tab w:val="num" w:pos="540"/>
              </w:tabs>
              <w:jc w:val="both"/>
            </w:pPr>
            <w:r w:rsidRPr="00793F01">
              <w:t>44.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bCs/>
              </w:rPr>
            </w:pPr>
            <w:r w:rsidRPr="00793F01">
              <w:rPr>
                <w:bCs/>
              </w:rPr>
              <w:t xml:space="preserve">35 – </w:t>
            </w:r>
            <w:proofErr w:type="spellStart"/>
            <w:r w:rsidRPr="00793F01">
              <w:rPr>
                <w:bCs/>
              </w:rPr>
              <w:t>летие</w:t>
            </w:r>
            <w:proofErr w:type="spellEnd"/>
            <w:r w:rsidRPr="00793F01">
              <w:rPr>
                <w:bCs/>
              </w:rPr>
              <w:t xml:space="preserve"> спортивного клуба «ЮВЕНТА»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27 мая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rFonts w:eastAsia="Calibri"/>
                <w:szCs w:val="28"/>
              </w:rPr>
              <w:t>День защиты детей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 июня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rFonts w:eastAsia="Calibri"/>
                <w:szCs w:val="28"/>
              </w:rPr>
            </w:pPr>
            <w:r w:rsidRPr="00793F01">
              <w:rPr>
                <w:rFonts w:eastAsia="Calibri"/>
                <w:szCs w:val="28"/>
              </w:rPr>
              <w:t xml:space="preserve">Соревнования по </w:t>
            </w:r>
            <w:proofErr w:type="spellStart"/>
            <w:r w:rsidRPr="00793F01">
              <w:rPr>
                <w:rFonts w:eastAsia="Calibri"/>
                <w:szCs w:val="28"/>
              </w:rPr>
              <w:t>велобиатлону</w:t>
            </w:r>
            <w:proofErr w:type="spellEnd"/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4 июнь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rFonts w:eastAsia="Calibri"/>
                <w:szCs w:val="28"/>
              </w:rPr>
            </w:pPr>
            <w:r w:rsidRPr="00793F01">
              <w:rPr>
                <w:rFonts w:eastAsia="Calibri"/>
                <w:szCs w:val="28"/>
              </w:rPr>
              <w:t>Акция «Россия-это мы!», посвященная Дню России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12 июня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rFonts w:eastAsia="Calibri"/>
                <w:szCs w:val="28"/>
              </w:rPr>
            </w:pPr>
            <w:r w:rsidRPr="00793F01">
              <w:rPr>
                <w:rFonts w:eastAsia="Calibri"/>
                <w:szCs w:val="28"/>
              </w:rPr>
              <w:t>Акция «Свеча памяти» (день памяти и скорби)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22 июня 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49.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Районный конкурс «Безопасное колесо»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50.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rFonts w:eastAsia="Calibri"/>
                <w:bCs/>
              </w:rPr>
              <w:t>Летний оздоровительный лагерь (военно-патриотическая смена)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rFonts w:eastAsia="Calibri"/>
                <w:bCs/>
              </w:rPr>
              <w:t xml:space="preserve">июнь  - июль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Соревнования «Мама, папа, я – автомобильная семья»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rFonts w:eastAsia="Calibri"/>
                <w:bCs/>
              </w:rPr>
              <w:t xml:space="preserve">июль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Районные туристские соревнования среди 9-11 классов образовательных учреждений Лузского района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rFonts w:eastAsia="Calibri"/>
                <w:bCs/>
              </w:rPr>
              <w:t xml:space="preserve"> 17 сентябрь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Межрегиональные соревнования по ОФП среди лыжников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по положению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Первенство Кировской области по лыжероллерам и кроссу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26 сентября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Первенство ДЮСШ по кроссу среди лыжников</w:t>
            </w:r>
          </w:p>
        </w:tc>
        <w:tc>
          <w:tcPr>
            <w:tcW w:w="1550" w:type="dxa"/>
            <w:gridSpan w:val="2"/>
          </w:tcPr>
          <w:p w:rsidR="00732898" w:rsidRDefault="00732898" w:rsidP="001B259E">
            <w:pPr>
              <w:jc w:val="both"/>
            </w:pPr>
            <w:r w:rsidRPr="00793F01">
              <w:t xml:space="preserve">по </w:t>
            </w:r>
          </w:p>
          <w:p w:rsidR="00732898" w:rsidRPr="00793F01" w:rsidRDefault="00732898" w:rsidP="001B259E">
            <w:pPr>
              <w:jc w:val="both"/>
            </w:pPr>
            <w:r w:rsidRPr="00793F01">
              <w:t>положени</w:t>
            </w:r>
            <w:r>
              <w:t>ю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281B21">
            <w:pPr>
              <w:tabs>
                <w:tab w:val="num" w:pos="540"/>
              </w:tabs>
              <w:jc w:val="both"/>
            </w:pPr>
            <w:r w:rsidRPr="00793F01">
              <w:t>56.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Первенство района по легкой атлетике в зачёт </w:t>
            </w:r>
            <w:r w:rsidRPr="00793F01">
              <w:rPr>
                <w:lang w:val="en-US"/>
              </w:rPr>
              <w:t>XXXII</w:t>
            </w:r>
            <w:r w:rsidRPr="00793F01">
              <w:t xml:space="preserve"> спартакиады школьников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по положению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Всероссийский день бега «Кросс Нации - 2021»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по положению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lastRenderedPageBreak/>
              <w:t>58.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Первенство ДЮСШ по настольному теннису 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по положению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59.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914AF4">
            <w:r w:rsidRPr="00793F01">
              <w:t>Международный день музыки – концертная программа</w:t>
            </w:r>
          </w:p>
          <w:p w:rsidR="00732898" w:rsidRPr="00793F01" w:rsidRDefault="00732898" w:rsidP="00914AF4"/>
        </w:tc>
        <w:tc>
          <w:tcPr>
            <w:tcW w:w="1550" w:type="dxa"/>
            <w:gridSpan w:val="2"/>
          </w:tcPr>
          <w:p w:rsidR="00732898" w:rsidRPr="00793F01" w:rsidRDefault="00732898" w:rsidP="00914AF4">
            <w:r w:rsidRPr="00793F01">
              <w:t>01 октября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60.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Торжественная церемония принятия присяги первыми юнармейцами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rFonts w:eastAsia="Calibri"/>
                <w:bCs/>
              </w:rPr>
              <w:t xml:space="preserve">ноябрь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Слет актива движения РДШ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szCs w:val="28"/>
              </w:rPr>
              <w:t xml:space="preserve">декабря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rPr>
                <w:szCs w:val="28"/>
              </w:rPr>
            </w:pPr>
            <w:r w:rsidRPr="00793F01">
              <w:rPr>
                <w:szCs w:val="28"/>
              </w:rPr>
              <w:t>Соревнования по шахматам на приз клуба «Белая ладья»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szCs w:val="28"/>
              </w:rPr>
            </w:pPr>
            <w:r w:rsidRPr="00793F01">
              <w:rPr>
                <w:szCs w:val="28"/>
              </w:rPr>
              <w:t xml:space="preserve">10 декабря 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УТС на первом снегу для членов сборной команды ДЮСШ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декабрь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Первенство ДЮСШ по лыжным гонкам на приз «Первой лыжни»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декабрь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Первенство ДЮСШ по лыжным гонкам, посвященное открытию зимнего сезона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декабрь</w:t>
            </w:r>
          </w:p>
        </w:tc>
        <w:tc>
          <w:tcPr>
            <w:tcW w:w="1701" w:type="dxa"/>
          </w:tcPr>
          <w:p w:rsidR="00732898" w:rsidRPr="00793F01" w:rsidRDefault="00732898" w:rsidP="00642EED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Новогодняя гонка для учащихся ДЮСШ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 xml:space="preserve"> декабрь</w:t>
            </w:r>
          </w:p>
        </w:tc>
        <w:tc>
          <w:tcPr>
            <w:tcW w:w="1701" w:type="dxa"/>
          </w:tcPr>
          <w:p w:rsidR="00732898" w:rsidRPr="00793F01" w:rsidRDefault="00732898" w:rsidP="00642EED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67.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Кубок Кировской области по лыжным гонкам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25-26 декабря</w:t>
            </w:r>
          </w:p>
        </w:tc>
        <w:tc>
          <w:tcPr>
            <w:tcW w:w="1701" w:type="dxa"/>
          </w:tcPr>
          <w:p w:rsidR="00732898" w:rsidRPr="00793F01" w:rsidRDefault="00732898" w:rsidP="00642EED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68.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«Новогодняя лыжная гонка» на Кубок Губернатора Кировской области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30 декабря</w:t>
            </w:r>
          </w:p>
        </w:tc>
        <w:tc>
          <w:tcPr>
            <w:tcW w:w="1701" w:type="dxa"/>
          </w:tcPr>
          <w:p w:rsidR="00732898" w:rsidRPr="00793F01" w:rsidRDefault="00732898" w:rsidP="00642EED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69.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Открытое первенство </w:t>
            </w:r>
            <w:proofErr w:type="gramStart"/>
            <w:r w:rsidRPr="00793F01">
              <w:t>г</w:t>
            </w:r>
            <w:proofErr w:type="gramEnd"/>
            <w:r w:rsidRPr="00793F01">
              <w:t>. Луза по настольному теннису «Новогодний турнир»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декабрь</w:t>
            </w:r>
          </w:p>
        </w:tc>
        <w:tc>
          <w:tcPr>
            <w:tcW w:w="1701" w:type="dxa"/>
          </w:tcPr>
          <w:p w:rsidR="00732898" w:rsidRPr="00793F01" w:rsidRDefault="00732898" w:rsidP="00642EED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70.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 xml:space="preserve"> «Новогодний турнир» по волейболу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декабрь</w:t>
            </w:r>
          </w:p>
        </w:tc>
        <w:tc>
          <w:tcPr>
            <w:tcW w:w="1701" w:type="dxa"/>
          </w:tcPr>
          <w:p w:rsidR="00732898" w:rsidRPr="00793F01" w:rsidRDefault="00732898" w:rsidP="00642EED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71.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C34644">
            <w:r w:rsidRPr="00793F01">
              <w:t>«Новогодний турнир» по футболу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C34644">
            <w:pPr>
              <w:jc w:val="center"/>
            </w:pPr>
            <w:r w:rsidRPr="00793F01">
              <w:t>декабрь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ДЮСШ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72.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Информационно-пропагандистская деятельность в школах: информирование детей о деятельности местного отделения детско-юношеского военно-патриотического общественного движения «</w:t>
            </w:r>
            <w:proofErr w:type="spellStart"/>
            <w:r w:rsidRPr="00793F01">
              <w:t>Юнармия</w:t>
            </w:r>
            <w:proofErr w:type="spellEnd"/>
            <w:r w:rsidRPr="00793F01">
              <w:t xml:space="preserve">» в </w:t>
            </w:r>
            <w:proofErr w:type="spellStart"/>
            <w:r w:rsidRPr="00793F01">
              <w:t>Лузском</w:t>
            </w:r>
            <w:proofErr w:type="spellEnd"/>
            <w:r w:rsidRPr="00793F01">
              <w:t xml:space="preserve"> районе через классные часы, оформление тематических стендов, сайтов ОУ, средства массовой информации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rFonts w:eastAsia="Calibri"/>
                <w:bCs/>
              </w:rPr>
              <w:t>в течени</w:t>
            </w:r>
            <w:proofErr w:type="gramStart"/>
            <w:r w:rsidRPr="00793F01">
              <w:rPr>
                <w:rFonts w:eastAsia="Calibri"/>
                <w:bCs/>
              </w:rPr>
              <w:t>и</w:t>
            </w:r>
            <w:proofErr w:type="gramEnd"/>
            <w:r w:rsidRPr="00793F01">
              <w:rPr>
                <w:rFonts w:eastAsia="Calibri"/>
                <w:bCs/>
              </w:rPr>
              <w:t xml:space="preserve"> года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73.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>Тематические беседы (уроки мужества), посвященные Дням воинской Славы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rFonts w:eastAsia="Calibri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74.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r w:rsidRPr="00793F01">
              <w:t xml:space="preserve">Акции </w:t>
            </w:r>
          </w:p>
          <w:p w:rsidR="00732898" w:rsidRPr="00793F01" w:rsidRDefault="00732898" w:rsidP="00DA15DE">
            <w:r w:rsidRPr="00793F01">
              <w:t xml:space="preserve"> «Город без границ» (выезд с воспитанниками Дома детского творчества и юнармейцами Лузского района с творческими программами, посвященными юбилею города и района, в сельские поселения района) </w:t>
            </w:r>
          </w:p>
          <w:p w:rsidR="00732898" w:rsidRPr="00793F01" w:rsidRDefault="00732898" w:rsidP="00DA15DE">
            <w:r w:rsidRPr="00793F01">
              <w:t>«Автобус памяти» (выезд с воспитанниками Дома детского творчества и юнармейцами Лузского района с творческими программами, посвященными 75-летию со дня Победы)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rFonts w:eastAsia="Calibri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793F01" w:rsidRDefault="00732898" w:rsidP="00FD663E">
            <w:pPr>
              <w:tabs>
                <w:tab w:val="num" w:pos="540"/>
              </w:tabs>
              <w:jc w:val="both"/>
            </w:pPr>
            <w:r w:rsidRPr="00793F01">
              <w:t>75.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roofErr w:type="gramStart"/>
            <w:r w:rsidRPr="00793F01">
              <w:t xml:space="preserve">Проект «Принимаем гостей» (посещение мероприятий учащимися ОУ Дома детского творчества </w:t>
            </w:r>
            <w:r w:rsidRPr="00793F01">
              <w:rPr>
                <w:i/>
              </w:rPr>
              <w:t>(согласно плану)</w:t>
            </w:r>
            <w:proofErr w:type="gramEnd"/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pPr>
              <w:jc w:val="center"/>
              <w:rPr>
                <w:rFonts w:eastAsia="Calibri"/>
                <w:bCs/>
              </w:rPr>
            </w:pPr>
            <w:r w:rsidRPr="00793F01">
              <w:rPr>
                <w:rFonts w:eastAsia="Calibri"/>
                <w:bCs/>
              </w:rPr>
              <w:t>в течение года</w:t>
            </w:r>
          </w:p>
        </w:tc>
        <w:tc>
          <w:tcPr>
            <w:tcW w:w="1701" w:type="dxa"/>
          </w:tcPr>
          <w:p w:rsidR="00732898" w:rsidRPr="00793F01" w:rsidRDefault="00732898" w:rsidP="001C2FEE">
            <w:pPr>
              <w:jc w:val="center"/>
            </w:pPr>
            <w:r w:rsidRPr="00793F01">
              <w:t>МКУ ДО ДДТ</w:t>
            </w:r>
          </w:p>
        </w:tc>
      </w:tr>
      <w:tr w:rsidR="00732898" w:rsidRPr="00565BFD" w:rsidTr="001B259E">
        <w:trPr>
          <w:gridAfter w:val="1"/>
          <w:wAfter w:w="2092" w:type="dxa"/>
          <w:trHeight w:val="276"/>
        </w:trPr>
        <w:tc>
          <w:tcPr>
            <w:tcW w:w="709" w:type="dxa"/>
            <w:gridSpan w:val="2"/>
          </w:tcPr>
          <w:p w:rsidR="00732898" w:rsidRPr="001B259E" w:rsidRDefault="00732898" w:rsidP="00FD663E">
            <w:pPr>
              <w:tabs>
                <w:tab w:val="num" w:pos="540"/>
              </w:tabs>
              <w:jc w:val="both"/>
            </w:pPr>
            <w:r>
              <w:t>76.</w:t>
            </w:r>
          </w:p>
        </w:tc>
        <w:tc>
          <w:tcPr>
            <w:tcW w:w="6530" w:type="dxa"/>
            <w:gridSpan w:val="2"/>
          </w:tcPr>
          <w:p w:rsidR="00732898" w:rsidRPr="00793F01" w:rsidRDefault="00732898" w:rsidP="00DA15DE">
            <w:pPr>
              <w:pStyle w:val="3"/>
              <w:tabs>
                <w:tab w:val="left" w:pos="6660"/>
              </w:tabs>
              <w:jc w:val="both"/>
              <w:rPr>
                <w:sz w:val="24"/>
              </w:rPr>
            </w:pPr>
            <w:r w:rsidRPr="00793F01">
              <w:rPr>
                <w:sz w:val="24"/>
              </w:rPr>
              <w:t>Межрайонный заочный конкурс творческих работ учащихся «Моя малая Родина» (ДШИ г. Луза)</w:t>
            </w:r>
          </w:p>
        </w:tc>
        <w:tc>
          <w:tcPr>
            <w:tcW w:w="1550" w:type="dxa"/>
            <w:gridSpan w:val="2"/>
          </w:tcPr>
          <w:p w:rsidR="00732898" w:rsidRPr="00793F01" w:rsidRDefault="00732898" w:rsidP="00DA15DE">
            <w:r w:rsidRPr="00793F01">
              <w:t>20 декабря</w:t>
            </w:r>
          </w:p>
        </w:tc>
        <w:tc>
          <w:tcPr>
            <w:tcW w:w="1701" w:type="dxa"/>
          </w:tcPr>
          <w:p w:rsidR="00732898" w:rsidRPr="00793F01" w:rsidRDefault="00732898" w:rsidP="00281B21">
            <w:pPr>
              <w:jc w:val="center"/>
              <w:rPr>
                <w:color w:val="000000"/>
                <w:szCs w:val="22"/>
              </w:rPr>
            </w:pPr>
            <w:r w:rsidRPr="00793F01">
              <w:rPr>
                <w:color w:val="000000"/>
                <w:szCs w:val="22"/>
              </w:rPr>
              <w:t>МБОО ДО ДШИ</w:t>
            </w:r>
          </w:p>
          <w:p w:rsidR="00732898" w:rsidRPr="00793F01" w:rsidRDefault="00732898" w:rsidP="001C2FEE">
            <w:pPr>
              <w:jc w:val="center"/>
            </w:pPr>
          </w:p>
        </w:tc>
      </w:tr>
    </w:tbl>
    <w:p w:rsidR="00502738" w:rsidRDefault="00502738" w:rsidP="0002659A">
      <w:pPr>
        <w:ind w:firstLine="540"/>
        <w:jc w:val="right"/>
        <w:rPr>
          <w:sz w:val="32"/>
          <w:szCs w:val="32"/>
        </w:rPr>
      </w:pPr>
    </w:p>
    <w:p w:rsidR="00502738" w:rsidRDefault="00502738" w:rsidP="0002659A">
      <w:pPr>
        <w:ind w:firstLine="540"/>
        <w:jc w:val="right"/>
        <w:rPr>
          <w:sz w:val="32"/>
          <w:szCs w:val="32"/>
        </w:rPr>
      </w:pPr>
    </w:p>
    <w:p w:rsidR="00502738" w:rsidRDefault="00502738" w:rsidP="0002659A">
      <w:pPr>
        <w:ind w:firstLine="540"/>
        <w:jc w:val="right"/>
        <w:rPr>
          <w:sz w:val="32"/>
          <w:szCs w:val="32"/>
        </w:rPr>
      </w:pPr>
    </w:p>
    <w:p w:rsidR="002D7761" w:rsidRPr="005471F9" w:rsidRDefault="002D7761" w:rsidP="002D7761">
      <w:pPr>
        <w:jc w:val="center"/>
        <w:rPr>
          <w:sz w:val="28"/>
          <w:szCs w:val="28"/>
        </w:rPr>
      </w:pPr>
      <w:r w:rsidRPr="005471F9">
        <w:rPr>
          <w:sz w:val="28"/>
          <w:szCs w:val="28"/>
        </w:rPr>
        <w:lastRenderedPageBreak/>
        <w:t>Отдел образования администрации Лузского района Кировской области</w:t>
      </w:r>
    </w:p>
    <w:p w:rsidR="002D7761" w:rsidRPr="005471F9" w:rsidRDefault="002D7761" w:rsidP="002D7761">
      <w:pPr>
        <w:jc w:val="center"/>
        <w:rPr>
          <w:sz w:val="28"/>
          <w:szCs w:val="28"/>
        </w:rPr>
      </w:pPr>
    </w:p>
    <w:p w:rsidR="002D7761" w:rsidRPr="005471F9" w:rsidRDefault="002D7761" w:rsidP="002D7761">
      <w:pPr>
        <w:jc w:val="center"/>
        <w:rPr>
          <w:b/>
          <w:bCs/>
          <w:sz w:val="28"/>
          <w:szCs w:val="28"/>
        </w:rPr>
      </w:pPr>
      <w:r w:rsidRPr="005471F9">
        <w:rPr>
          <w:b/>
          <w:bCs/>
          <w:sz w:val="28"/>
          <w:szCs w:val="28"/>
        </w:rPr>
        <w:t>ПРИКАЗ</w:t>
      </w:r>
    </w:p>
    <w:p w:rsidR="002D7761" w:rsidRPr="005471F9" w:rsidRDefault="002D7761" w:rsidP="002D77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 декабря 2020</w:t>
      </w:r>
      <w:r w:rsidRPr="005471F9">
        <w:rPr>
          <w:b/>
          <w:bCs/>
          <w:sz w:val="28"/>
          <w:szCs w:val="28"/>
        </w:rPr>
        <w:t xml:space="preserve"> года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5471F9">
        <w:rPr>
          <w:b/>
          <w:bCs/>
          <w:sz w:val="28"/>
          <w:szCs w:val="28"/>
        </w:rPr>
        <w:t xml:space="preserve">     №  01-03/</w:t>
      </w:r>
      <w:r>
        <w:rPr>
          <w:b/>
          <w:bCs/>
          <w:sz w:val="28"/>
          <w:szCs w:val="28"/>
        </w:rPr>
        <w:t>290</w:t>
      </w:r>
    </w:p>
    <w:p w:rsidR="002D7761" w:rsidRPr="005471F9" w:rsidRDefault="002D7761" w:rsidP="002D7761">
      <w:pPr>
        <w:rPr>
          <w:b/>
          <w:bCs/>
          <w:sz w:val="28"/>
          <w:szCs w:val="28"/>
        </w:rPr>
      </w:pPr>
    </w:p>
    <w:p w:rsidR="002D7761" w:rsidRDefault="002D7761" w:rsidP="002D7761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</w:p>
    <w:p w:rsidR="002D7761" w:rsidRDefault="002D7761" w:rsidP="002D7761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Плана работы отдела образования </w:t>
      </w:r>
    </w:p>
    <w:p w:rsidR="002D7761" w:rsidRDefault="002D7761" w:rsidP="002D7761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Лузского района Кировской области </w:t>
      </w:r>
    </w:p>
    <w:p w:rsidR="002D7761" w:rsidRPr="005E741E" w:rsidRDefault="002D7761" w:rsidP="002D7761">
      <w:pPr>
        <w:pStyle w:val="a9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на 2021 год</w:t>
      </w:r>
    </w:p>
    <w:p w:rsidR="002D7761" w:rsidRPr="002179C7" w:rsidRDefault="002D7761" w:rsidP="002D7761">
      <w:pPr>
        <w:jc w:val="both"/>
        <w:rPr>
          <w:b/>
          <w:bCs/>
          <w:sz w:val="28"/>
          <w:szCs w:val="28"/>
        </w:rPr>
      </w:pPr>
    </w:p>
    <w:p w:rsidR="002D7761" w:rsidRPr="005471F9" w:rsidRDefault="002D7761" w:rsidP="002D77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развития системы образования и обеспечения плановой работы отдела образования и образовательных учреждений Лузского района Кировской области</w:t>
      </w:r>
    </w:p>
    <w:p w:rsidR="002D7761" w:rsidRDefault="002D7761" w:rsidP="002D7761">
      <w:pPr>
        <w:jc w:val="both"/>
        <w:rPr>
          <w:b/>
          <w:bCs/>
          <w:sz w:val="28"/>
          <w:szCs w:val="28"/>
        </w:rPr>
      </w:pPr>
      <w:r w:rsidRPr="005471F9">
        <w:rPr>
          <w:b/>
          <w:bCs/>
          <w:sz w:val="28"/>
          <w:szCs w:val="28"/>
        </w:rPr>
        <w:t>ПРИКАЗЫВАЮ:</w:t>
      </w:r>
    </w:p>
    <w:p w:rsidR="002D7761" w:rsidRDefault="002D7761" w:rsidP="002D7761">
      <w:pPr>
        <w:pStyle w:val="ConsPlusTitle"/>
        <w:widowControl/>
        <w:numPr>
          <w:ilvl w:val="0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План работы отдела образования администрации Лузского района Кировской области на 2021 год (далее – План работы) согласно приложению.</w:t>
      </w:r>
    </w:p>
    <w:p w:rsidR="002D7761" w:rsidRDefault="002D7761" w:rsidP="002D7761">
      <w:pPr>
        <w:pStyle w:val="ConsPlusTitle"/>
        <w:widowControl/>
        <w:numPr>
          <w:ilvl w:val="0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Сектору организационной и воспитательной работы отдела образования администрации Лузского района Кировской области (</w:t>
      </w:r>
      <w:proofErr w:type="spellStart"/>
      <w:r>
        <w:rPr>
          <w:b w:val="0"/>
          <w:sz w:val="28"/>
          <w:szCs w:val="28"/>
        </w:rPr>
        <w:t>Мельчакова</w:t>
      </w:r>
      <w:proofErr w:type="spellEnd"/>
      <w:r>
        <w:rPr>
          <w:b w:val="0"/>
          <w:sz w:val="28"/>
          <w:szCs w:val="28"/>
        </w:rPr>
        <w:t xml:space="preserve"> О.Д.):</w:t>
      </w:r>
    </w:p>
    <w:p w:rsidR="002D7761" w:rsidRDefault="002D7761" w:rsidP="002D7761">
      <w:pPr>
        <w:pStyle w:val="ConsPlusTitle"/>
        <w:widowControl/>
        <w:numPr>
          <w:ilvl w:val="1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Направить План работы в образовательные учреждения Лузского района для сведения.</w:t>
      </w:r>
    </w:p>
    <w:p w:rsidR="002D7761" w:rsidRDefault="002D7761" w:rsidP="002D7761">
      <w:pPr>
        <w:pStyle w:val="ConsPlusTitle"/>
        <w:widowControl/>
        <w:numPr>
          <w:ilvl w:val="1"/>
          <w:numId w:val="32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Обеспечить реализацию Плана работы совместно с образовательными учреждениями Лузского района.</w:t>
      </w:r>
    </w:p>
    <w:p w:rsidR="002D7761" w:rsidRPr="00FF585E" w:rsidRDefault="002D7761" w:rsidP="002D7761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приказа оставляю за собой.</w:t>
      </w:r>
    </w:p>
    <w:p w:rsidR="002D7761" w:rsidRPr="00EC641D" w:rsidRDefault="002D7761" w:rsidP="002D7761">
      <w:pPr>
        <w:rPr>
          <w:sz w:val="48"/>
          <w:szCs w:val="48"/>
        </w:rPr>
      </w:pPr>
    </w:p>
    <w:p w:rsidR="002D7761" w:rsidRPr="005471F9" w:rsidRDefault="002D7761" w:rsidP="002D776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Pr="005471F9">
        <w:rPr>
          <w:sz w:val="28"/>
          <w:szCs w:val="28"/>
        </w:rPr>
        <w:t>отделом  образования</w:t>
      </w:r>
    </w:p>
    <w:p w:rsidR="002D7761" w:rsidRPr="002C6FDD" w:rsidRDefault="002D7761" w:rsidP="002D7761">
      <w:pPr>
        <w:jc w:val="both"/>
        <w:rPr>
          <w:sz w:val="28"/>
          <w:szCs w:val="28"/>
        </w:rPr>
      </w:pPr>
      <w:r w:rsidRPr="005471F9">
        <w:rPr>
          <w:sz w:val="28"/>
          <w:szCs w:val="28"/>
        </w:rPr>
        <w:t xml:space="preserve">администрации </w:t>
      </w:r>
      <w:proofErr w:type="spellStart"/>
      <w:r w:rsidRPr="005471F9">
        <w:rPr>
          <w:sz w:val="28"/>
          <w:szCs w:val="28"/>
        </w:rPr>
        <w:t>Лузского</w:t>
      </w:r>
      <w:proofErr w:type="spellEnd"/>
      <w:r>
        <w:rPr>
          <w:sz w:val="28"/>
          <w:szCs w:val="28"/>
        </w:rPr>
        <w:t xml:space="preserve"> района                                                      Л.А. </w:t>
      </w:r>
      <w:proofErr w:type="spellStart"/>
      <w:r>
        <w:rPr>
          <w:sz w:val="28"/>
          <w:szCs w:val="28"/>
        </w:rPr>
        <w:t>Лаури</w:t>
      </w:r>
      <w:proofErr w:type="spellEnd"/>
    </w:p>
    <w:p w:rsidR="002D7761" w:rsidRPr="00694E47" w:rsidRDefault="002D7761" w:rsidP="002D7761">
      <w:pPr>
        <w:rPr>
          <w:sz w:val="48"/>
          <w:szCs w:val="48"/>
        </w:rPr>
      </w:pPr>
    </w:p>
    <w:p w:rsidR="002D7761" w:rsidRDefault="002D7761" w:rsidP="002D7761">
      <w:pPr>
        <w:ind w:hanging="142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D7761" w:rsidRDefault="002D7761" w:rsidP="002D7761">
      <w:pPr>
        <w:rPr>
          <w:sz w:val="48"/>
          <w:szCs w:val="48"/>
        </w:rPr>
      </w:pPr>
    </w:p>
    <w:p w:rsidR="002D7761" w:rsidRPr="0075185D" w:rsidRDefault="002D7761" w:rsidP="002D7761">
      <w:pPr>
        <w:rPr>
          <w:sz w:val="28"/>
          <w:szCs w:val="28"/>
        </w:rPr>
      </w:pPr>
      <w:r w:rsidRPr="0075185D">
        <w:rPr>
          <w:sz w:val="28"/>
          <w:szCs w:val="28"/>
        </w:rPr>
        <w:t xml:space="preserve">Заведующая сектором </w:t>
      </w:r>
    </w:p>
    <w:p w:rsidR="002D7761" w:rsidRDefault="002D7761" w:rsidP="002D7761">
      <w:pPr>
        <w:rPr>
          <w:sz w:val="28"/>
          <w:szCs w:val="28"/>
        </w:rPr>
      </w:pPr>
      <w:r w:rsidRPr="0075185D">
        <w:rPr>
          <w:sz w:val="28"/>
          <w:szCs w:val="28"/>
        </w:rPr>
        <w:t xml:space="preserve">организационной и воспитательной </w:t>
      </w:r>
    </w:p>
    <w:p w:rsidR="002D7761" w:rsidRDefault="002D7761" w:rsidP="002D7761">
      <w:pPr>
        <w:rPr>
          <w:sz w:val="28"/>
          <w:szCs w:val="28"/>
        </w:rPr>
      </w:pPr>
      <w:r w:rsidRPr="0075185D">
        <w:rPr>
          <w:sz w:val="28"/>
          <w:szCs w:val="28"/>
        </w:rPr>
        <w:t>работы отдела образования</w:t>
      </w:r>
    </w:p>
    <w:p w:rsidR="002D7761" w:rsidRDefault="002D7761" w:rsidP="002D7761">
      <w:pPr>
        <w:rPr>
          <w:sz w:val="32"/>
          <w:szCs w:val="32"/>
        </w:rPr>
      </w:pPr>
      <w:r w:rsidRPr="0075185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Лузского</w:t>
      </w:r>
      <w:proofErr w:type="spellEnd"/>
      <w:r>
        <w:rPr>
          <w:sz w:val="28"/>
          <w:szCs w:val="28"/>
        </w:rPr>
        <w:t xml:space="preserve"> района                                              О.Д. </w:t>
      </w:r>
      <w:proofErr w:type="spellStart"/>
      <w:r>
        <w:rPr>
          <w:sz w:val="28"/>
          <w:szCs w:val="28"/>
        </w:rPr>
        <w:t>Мельчакова</w:t>
      </w:r>
      <w:proofErr w:type="spellEnd"/>
      <w:r>
        <w:rPr>
          <w:sz w:val="28"/>
          <w:szCs w:val="28"/>
        </w:rPr>
        <w:t xml:space="preserve">              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отдела образования 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Лузского района </w:t>
      </w:r>
    </w:p>
    <w:p w:rsidR="002D7761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</w:p>
    <w:p w:rsidR="002D7761" w:rsidRPr="00A20014" w:rsidRDefault="002D7761" w:rsidP="002D7761">
      <w:pPr>
        <w:ind w:left="-540" w:firstLine="5785"/>
        <w:jc w:val="both"/>
        <w:rPr>
          <w:sz w:val="28"/>
          <w:szCs w:val="28"/>
        </w:rPr>
      </w:pPr>
      <w:r>
        <w:rPr>
          <w:sz w:val="28"/>
          <w:szCs w:val="28"/>
        </w:rPr>
        <w:t>от 29.12.2020 № 01-03/290</w:t>
      </w:r>
    </w:p>
    <w:p w:rsidR="002D7761" w:rsidRDefault="002D7761" w:rsidP="002D7761">
      <w:pPr>
        <w:ind w:left="-540" w:firstLine="540"/>
        <w:jc w:val="both"/>
      </w:pPr>
    </w:p>
    <w:p w:rsidR="002D7761" w:rsidRDefault="002D7761" w:rsidP="002D7761">
      <w:pPr>
        <w:ind w:left="-540" w:firstLine="540"/>
        <w:jc w:val="both"/>
      </w:pPr>
    </w:p>
    <w:p w:rsidR="002D7761" w:rsidRDefault="002D7761" w:rsidP="002D7761">
      <w:pPr>
        <w:ind w:left="-540" w:firstLine="540"/>
        <w:jc w:val="both"/>
      </w:pPr>
    </w:p>
    <w:p w:rsidR="002D7761" w:rsidRDefault="002D7761" w:rsidP="002D7761">
      <w:pPr>
        <w:ind w:left="-540" w:firstLine="540"/>
        <w:jc w:val="both"/>
      </w:pPr>
    </w:p>
    <w:p w:rsidR="00CA4BA6" w:rsidRDefault="00CA4BA6" w:rsidP="0002659A">
      <w:pPr>
        <w:ind w:left="-540" w:firstLine="540"/>
        <w:jc w:val="both"/>
      </w:pPr>
    </w:p>
    <w:p w:rsidR="00CA4BA6" w:rsidRDefault="00CA4BA6" w:rsidP="0002659A">
      <w:pPr>
        <w:ind w:left="-540" w:firstLine="540"/>
        <w:jc w:val="both"/>
      </w:pPr>
    </w:p>
    <w:p w:rsidR="005D7606" w:rsidRDefault="005D7606" w:rsidP="009672C4">
      <w:pPr>
        <w:ind w:left="-540" w:firstLine="540"/>
        <w:jc w:val="center"/>
        <w:rPr>
          <w:b/>
          <w:bCs/>
          <w:sz w:val="52"/>
          <w:szCs w:val="52"/>
        </w:rPr>
      </w:pPr>
    </w:p>
    <w:p w:rsidR="005D7606" w:rsidRDefault="005D7606" w:rsidP="009672C4">
      <w:pPr>
        <w:ind w:left="-540" w:firstLine="540"/>
        <w:jc w:val="center"/>
        <w:rPr>
          <w:b/>
          <w:bCs/>
          <w:sz w:val="52"/>
          <w:szCs w:val="52"/>
        </w:rPr>
      </w:pPr>
    </w:p>
    <w:p w:rsidR="00CA4BA6" w:rsidRPr="00B93525" w:rsidRDefault="00CA4BA6" w:rsidP="009672C4">
      <w:pPr>
        <w:ind w:left="-540" w:firstLine="540"/>
        <w:jc w:val="center"/>
        <w:rPr>
          <w:b/>
          <w:bCs/>
          <w:sz w:val="52"/>
          <w:szCs w:val="52"/>
        </w:rPr>
      </w:pPr>
      <w:r w:rsidRPr="00B93525">
        <w:rPr>
          <w:b/>
          <w:bCs/>
          <w:sz w:val="52"/>
          <w:szCs w:val="52"/>
        </w:rPr>
        <w:t>ПЛАН</w:t>
      </w:r>
    </w:p>
    <w:p w:rsidR="00CA4BA6" w:rsidRPr="00B93525" w:rsidRDefault="00CA4BA6" w:rsidP="009672C4">
      <w:pPr>
        <w:ind w:left="-540" w:firstLine="540"/>
        <w:jc w:val="center"/>
        <w:rPr>
          <w:b/>
          <w:bCs/>
          <w:sz w:val="52"/>
          <w:szCs w:val="52"/>
        </w:rPr>
      </w:pPr>
    </w:p>
    <w:p w:rsidR="00CA4BA6" w:rsidRPr="00B93525" w:rsidRDefault="00CA4BA6" w:rsidP="009672C4">
      <w:pPr>
        <w:ind w:left="-540" w:firstLine="540"/>
        <w:jc w:val="center"/>
        <w:rPr>
          <w:b/>
          <w:bCs/>
          <w:sz w:val="52"/>
          <w:szCs w:val="52"/>
        </w:rPr>
      </w:pPr>
      <w:r w:rsidRPr="00B93525">
        <w:rPr>
          <w:b/>
          <w:bCs/>
          <w:sz w:val="52"/>
          <w:szCs w:val="52"/>
        </w:rPr>
        <w:t>работы  отдела образования</w:t>
      </w:r>
    </w:p>
    <w:p w:rsidR="00CA4BA6" w:rsidRPr="00B93525" w:rsidRDefault="00CA4BA6" w:rsidP="009672C4">
      <w:pPr>
        <w:ind w:left="-540" w:firstLine="540"/>
        <w:jc w:val="center"/>
        <w:rPr>
          <w:b/>
          <w:bCs/>
          <w:sz w:val="52"/>
          <w:szCs w:val="52"/>
        </w:rPr>
      </w:pPr>
      <w:r w:rsidRPr="00B93525">
        <w:rPr>
          <w:b/>
          <w:bCs/>
          <w:sz w:val="52"/>
          <w:szCs w:val="52"/>
        </w:rPr>
        <w:t>администрации Лузского района</w:t>
      </w:r>
    </w:p>
    <w:p w:rsidR="00CA4BA6" w:rsidRDefault="001B259E" w:rsidP="009672C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2021</w:t>
      </w:r>
      <w:r w:rsidR="00CA4BA6">
        <w:rPr>
          <w:b/>
          <w:bCs/>
          <w:sz w:val="52"/>
          <w:szCs w:val="52"/>
        </w:rPr>
        <w:t xml:space="preserve"> год</w:t>
      </w:r>
    </w:p>
    <w:p w:rsidR="00CA4BA6" w:rsidRDefault="00CA4BA6" w:rsidP="009672C4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jc w:val="center"/>
        <w:rPr>
          <w:b/>
          <w:bCs/>
          <w:sz w:val="52"/>
          <w:szCs w:val="52"/>
        </w:rPr>
      </w:pPr>
    </w:p>
    <w:p w:rsidR="00CA4BA6" w:rsidRDefault="00CA4BA6" w:rsidP="0002659A">
      <w:pPr>
        <w:ind w:firstLine="540"/>
        <w:jc w:val="center"/>
        <w:rPr>
          <w:sz w:val="28"/>
          <w:szCs w:val="28"/>
        </w:rPr>
      </w:pPr>
    </w:p>
    <w:p w:rsidR="00CA4BA6" w:rsidRDefault="00CA4BA6" w:rsidP="0002659A">
      <w:pPr>
        <w:ind w:firstLine="540"/>
        <w:jc w:val="center"/>
        <w:rPr>
          <w:sz w:val="28"/>
          <w:szCs w:val="28"/>
        </w:rPr>
      </w:pPr>
    </w:p>
    <w:p w:rsidR="002466A8" w:rsidRDefault="002466A8" w:rsidP="0002659A">
      <w:pPr>
        <w:ind w:firstLine="540"/>
        <w:jc w:val="center"/>
        <w:rPr>
          <w:sz w:val="28"/>
          <w:szCs w:val="28"/>
        </w:rPr>
      </w:pPr>
    </w:p>
    <w:p w:rsidR="005D7606" w:rsidRDefault="005D7606" w:rsidP="0002659A">
      <w:pPr>
        <w:ind w:firstLine="540"/>
        <w:jc w:val="center"/>
        <w:rPr>
          <w:sz w:val="28"/>
          <w:szCs w:val="28"/>
        </w:rPr>
      </w:pPr>
    </w:p>
    <w:p w:rsidR="005D7606" w:rsidRDefault="005D7606" w:rsidP="0002659A">
      <w:pPr>
        <w:ind w:firstLine="540"/>
        <w:jc w:val="center"/>
        <w:rPr>
          <w:sz w:val="28"/>
          <w:szCs w:val="28"/>
        </w:rPr>
      </w:pPr>
    </w:p>
    <w:p w:rsidR="0051247D" w:rsidRDefault="0051247D" w:rsidP="0002659A">
      <w:pPr>
        <w:ind w:firstLine="540"/>
        <w:jc w:val="center"/>
        <w:rPr>
          <w:sz w:val="28"/>
          <w:szCs w:val="28"/>
        </w:rPr>
      </w:pPr>
    </w:p>
    <w:p w:rsidR="00CA4BA6" w:rsidRDefault="001B259E" w:rsidP="0002659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 Луза, 2020</w:t>
      </w:r>
      <w:r w:rsidR="00CA4BA6">
        <w:rPr>
          <w:sz w:val="28"/>
          <w:szCs w:val="28"/>
        </w:rPr>
        <w:t xml:space="preserve"> год</w:t>
      </w:r>
    </w:p>
    <w:p w:rsidR="0051247D" w:rsidRDefault="0051247D" w:rsidP="0002659A">
      <w:pPr>
        <w:ind w:firstLine="540"/>
        <w:jc w:val="center"/>
        <w:rPr>
          <w:sz w:val="28"/>
          <w:szCs w:val="28"/>
        </w:rPr>
      </w:pPr>
    </w:p>
    <w:p w:rsidR="00014FDA" w:rsidRDefault="00014FDA" w:rsidP="00A60CE5">
      <w:pPr>
        <w:spacing w:line="276" w:lineRule="auto"/>
        <w:jc w:val="both"/>
      </w:pPr>
      <w:r>
        <w:lastRenderedPageBreak/>
        <w:t xml:space="preserve"> </w:t>
      </w:r>
    </w:p>
    <w:p w:rsidR="00B71AC4" w:rsidRPr="00B71AC4" w:rsidRDefault="00A60CE5" w:rsidP="0051247D">
      <w:pPr>
        <w:pStyle w:val="ConsPlusNormal"/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AC4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</w:p>
    <w:p w:rsidR="00A60CE5" w:rsidRPr="00E65F48" w:rsidRDefault="00A60CE5" w:rsidP="00A60CE5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муниципальной системы образования </w:t>
      </w:r>
      <w:r w:rsidRPr="00E65F4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F058F">
        <w:rPr>
          <w:rFonts w:ascii="Times New Roman" w:hAnsi="Times New Roman" w:cs="Times New Roman"/>
          <w:sz w:val="28"/>
          <w:szCs w:val="28"/>
        </w:rPr>
        <w:t>:</w:t>
      </w:r>
    </w:p>
    <w:p w:rsidR="009F058F" w:rsidRDefault="00A60CE5" w:rsidP="00A60CE5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5F48">
        <w:rPr>
          <w:rFonts w:ascii="Times New Roman" w:hAnsi="Times New Roman" w:cs="Times New Roman"/>
          <w:sz w:val="28"/>
          <w:szCs w:val="28"/>
        </w:rPr>
        <w:t>обеспечение каждому жителю доступности качественного образования, соответствующего современным требованиям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района</w:t>
      </w:r>
      <w:r w:rsidR="009F058F">
        <w:rPr>
          <w:rFonts w:ascii="Times New Roman" w:hAnsi="Times New Roman" w:cs="Times New Roman"/>
          <w:sz w:val="28"/>
          <w:szCs w:val="28"/>
        </w:rPr>
        <w:t>.</w:t>
      </w:r>
    </w:p>
    <w:p w:rsidR="009F058F" w:rsidRDefault="009F058F" w:rsidP="00A60CE5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71AC4" w:rsidRDefault="00A60CE5" w:rsidP="009F058F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3547">
        <w:t xml:space="preserve"> </w:t>
      </w:r>
      <w:proofErr w:type="gramStart"/>
      <w:r w:rsidRPr="00E65F48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</w:t>
      </w:r>
      <w:proofErr w:type="gramEnd"/>
    </w:p>
    <w:p w:rsidR="00A60CE5" w:rsidRPr="00B71AC4" w:rsidRDefault="00A60CE5" w:rsidP="009F058F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F48">
        <w:rPr>
          <w:rFonts w:ascii="Times New Roman" w:hAnsi="Times New Roman" w:cs="Times New Roman"/>
          <w:sz w:val="28"/>
          <w:szCs w:val="28"/>
        </w:rPr>
        <w:t xml:space="preserve"> </w:t>
      </w:r>
      <w:r w:rsidRPr="00B71AC4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Pr="00B71AC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60CE5" w:rsidRPr="00E65F48" w:rsidRDefault="00A60CE5" w:rsidP="001027C8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муниципальной</w:t>
      </w:r>
      <w:r w:rsidRPr="00E65F4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5F48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A60CE5" w:rsidRDefault="00A60CE5" w:rsidP="001027C8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модернизация системы общего образования;</w:t>
      </w:r>
    </w:p>
    <w:p w:rsidR="00A60CE5" w:rsidRPr="00E65F48" w:rsidRDefault="001027C8" w:rsidP="001027C8">
      <w:pPr>
        <w:pStyle w:val="ConsPlusNormal"/>
        <w:spacing w:line="276" w:lineRule="auto"/>
        <w:ind w:left="-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- </w:t>
      </w:r>
      <w:r w:rsidR="00A60CE5">
        <w:rPr>
          <w:rFonts w:ascii="Times New Roman" w:hAnsi="Times New Roman" w:cs="Courier New"/>
          <w:sz w:val="28"/>
          <w:szCs w:val="28"/>
        </w:rPr>
        <w:t>р</w:t>
      </w:r>
      <w:r w:rsidR="00A60CE5" w:rsidRPr="00433291">
        <w:rPr>
          <w:rFonts w:ascii="Times New Roman" w:hAnsi="Times New Roman" w:cs="Courier New"/>
          <w:sz w:val="28"/>
          <w:szCs w:val="28"/>
        </w:rPr>
        <w:t>азвитие системы воспитания и дополнительного образования детей и молодёжи</w:t>
      </w:r>
      <w:r w:rsidR="00A60CE5">
        <w:rPr>
          <w:rFonts w:ascii="Times New Roman" w:hAnsi="Times New Roman" w:cs="Courier New"/>
          <w:sz w:val="28"/>
          <w:szCs w:val="28"/>
        </w:rPr>
        <w:t>,</w:t>
      </w:r>
    </w:p>
    <w:p w:rsidR="00A60CE5" w:rsidRPr="00E65F48" w:rsidRDefault="00A60CE5" w:rsidP="001027C8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развитие системы работы с талантливыми детьми и подростками;</w:t>
      </w:r>
    </w:p>
    <w:p w:rsidR="00A60CE5" w:rsidRPr="00E65F48" w:rsidRDefault="00A60CE5" w:rsidP="001027C8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5F48">
        <w:rPr>
          <w:rFonts w:ascii="Times New Roman" w:hAnsi="Times New Roman" w:cs="Times New Roman"/>
          <w:sz w:val="28"/>
          <w:szCs w:val="28"/>
        </w:rPr>
        <w:t>создание условий для социализации детей-сирот и детей, оставшихся без попечения родителей;</w:t>
      </w:r>
    </w:p>
    <w:p w:rsidR="00A60CE5" w:rsidRPr="00E65F48" w:rsidRDefault="00A60CE5" w:rsidP="001027C8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создание единой информационной с</w:t>
      </w:r>
      <w:r>
        <w:rPr>
          <w:rFonts w:ascii="Times New Roman" w:hAnsi="Times New Roman" w:cs="Times New Roman"/>
          <w:sz w:val="28"/>
          <w:szCs w:val="28"/>
        </w:rPr>
        <w:t>истемы сферы образования района</w:t>
      </w:r>
      <w:r w:rsidRPr="00E65F48">
        <w:rPr>
          <w:rFonts w:ascii="Times New Roman" w:hAnsi="Times New Roman" w:cs="Times New Roman"/>
          <w:sz w:val="28"/>
          <w:szCs w:val="28"/>
        </w:rPr>
        <w:t>;</w:t>
      </w:r>
    </w:p>
    <w:p w:rsidR="00A60CE5" w:rsidRDefault="00A60CE5" w:rsidP="001027C8">
      <w:pPr>
        <w:pStyle w:val="ConsPlusNormal"/>
        <w:spacing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48">
        <w:rPr>
          <w:rFonts w:ascii="Times New Roman" w:hAnsi="Times New Roman" w:cs="Times New Roman"/>
          <w:sz w:val="28"/>
          <w:szCs w:val="28"/>
        </w:rPr>
        <w:t>развитие кадрового потенц</w:t>
      </w:r>
      <w:r>
        <w:rPr>
          <w:rFonts w:ascii="Times New Roman" w:hAnsi="Times New Roman" w:cs="Times New Roman"/>
          <w:sz w:val="28"/>
          <w:szCs w:val="28"/>
        </w:rPr>
        <w:t>иала системы образования района.</w:t>
      </w:r>
    </w:p>
    <w:p w:rsidR="00A60CE5" w:rsidRPr="002C23B7" w:rsidRDefault="00A60CE5" w:rsidP="001027C8">
      <w:pPr>
        <w:ind w:left="-426" w:hanging="141"/>
        <w:jc w:val="both"/>
        <w:rPr>
          <w:sz w:val="28"/>
        </w:rPr>
      </w:pPr>
    </w:p>
    <w:p w:rsidR="00A60CE5" w:rsidRPr="009F058F" w:rsidRDefault="00A60CE5" w:rsidP="009F058F">
      <w:pPr>
        <w:pStyle w:val="2"/>
        <w:spacing w:before="0"/>
        <w:ind w:left="-540" w:firstLine="540"/>
        <w:jc w:val="center"/>
        <w:rPr>
          <w:rFonts w:ascii="Times New Roman" w:hAnsi="Times New Roman"/>
          <w:szCs w:val="24"/>
        </w:rPr>
      </w:pPr>
      <w:r w:rsidRPr="009F058F">
        <w:rPr>
          <w:rFonts w:ascii="Times New Roman" w:hAnsi="Times New Roman"/>
          <w:szCs w:val="24"/>
        </w:rPr>
        <w:t>ОСНОВНЫЕ НАПРАВЛЕНИЯ РАБОТЫ</w:t>
      </w:r>
    </w:p>
    <w:p w:rsidR="00A60CE5" w:rsidRPr="009F058F" w:rsidRDefault="005A7DF9" w:rsidP="009F058F">
      <w:pPr>
        <w:pStyle w:val="2"/>
        <w:spacing w:before="0"/>
        <w:ind w:left="-540" w:firstLine="540"/>
        <w:jc w:val="center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szCs w:val="24"/>
        </w:rPr>
        <w:t>на  2021</w:t>
      </w:r>
      <w:r w:rsidR="00A60CE5" w:rsidRPr="009F058F">
        <w:rPr>
          <w:rFonts w:ascii="Times New Roman" w:hAnsi="Times New Roman"/>
          <w:szCs w:val="24"/>
        </w:rPr>
        <w:t xml:space="preserve"> год</w:t>
      </w:r>
      <w:r w:rsidR="00A60CE5" w:rsidRPr="009F058F">
        <w:rPr>
          <w:rFonts w:ascii="Times New Roman" w:hAnsi="Times New Roman"/>
          <w:b w:val="0"/>
          <w:bCs w:val="0"/>
          <w:szCs w:val="24"/>
        </w:rPr>
        <w:t>.</w:t>
      </w:r>
    </w:p>
    <w:p w:rsidR="009F058F" w:rsidRPr="004F3547" w:rsidRDefault="009F058F" w:rsidP="009F058F">
      <w:pPr>
        <w:pStyle w:val="p17"/>
        <w:shd w:val="clear" w:color="auto" w:fill="FFFFFF"/>
        <w:spacing w:before="0" w:beforeAutospacing="0" w:after="0" w:afterAutospacing="0"/>
        <w:jc w:val="center"/>
        <w:rPr>
          <w:rFonts w:ascii="Times New Roman Chuv" w:hAnsi="Times New Roman Chuv"/>
          <w:color w:val="000000"/>
        </w:rPr>
      </w:pPr>
    </w:p>
    <w:p w:rsidR="009F058F" w:rsidRPr="00A60CE5" w:rsidRDefault="009F058F" w:rsidP="009F058F">
      <w:pPr>
        <w:spacing w:line="276" w:lineRule="auto"/>
        <w:ind w:left="-567" w:firstLine="540"/>
        <w:jc w:val="both"/>
        <w:rPr>
          <w:sz w:val="28"/>
        </w:rPr>
      </w:pPr>
      <w:r w:rsidRPr="00A60CE5">
        <w:rPr>
          <w:sz w:val="28"/>
        </w:rPr>
        <w:t xml:space="preserve">   </w:t>
      </w:r>
      <w:proofErr w:type="gramStart"/>
      <w:r w:rsidRPr="00A60CE5">
        <w:rPr>
          <w:sz w:val="28"/>
        </w:rPr>
        <w:t xml:space="preserve">Основные направления </w:t>
      </w:r>
      <w:r w:rsidR="00B71AC4">
        <w:rPr>
          <w:sz w:val="28"/>
        </w:rPr>
        <w:t xml:space="preserve">работы </w:t>
      </w:r>
      <w:r w:rsidRPr="00A60CE5">
        <w:rPr>
          <w:sz w:val="28"/>
        </w:rPr>
        <w:t>отдела образования админ</w:t>
      </w:r>
      <w:r w:rsidR="00E54859">
        <w:rPr>
          <w:sz w:val="28"/>
        </w:rPr>
        <w:t>истрации Лузского  района в 2021</w:t>
      </w:r>
      <w:r w:rsidRPr="00A60CE5">
        <w:rPr>
          <w:sz w:val="28"/>
        </w:rPr>
        <w:t xml:space="preserve"> году строятся в соответствии с Федеральным Законом РФ «Об образовании в Российской Федерации», Стратегией развития воспитания в Российской Федерации до 2025 года, </w:t>
      </w:r>
      <w:r w:rsidRPr="00A60CE5">
        <w:rPr>
          <w:sz w:val="28"/>
          <w:szCs w:val="22"/>
        </w:rPr>
        <w:t xml:space="preserve"> муниципальной программы Лузского района Кировской области </w:t>
      </w:r>
      <w:r w:rsidRPr="00A60CE5">
        <w:rPr>
          <w:sz w:val="28"/>
        </w:rPr>
        <w:t>«Развитие  образования» на 2015-2030 годы, региональными и муниципальными нормативно-правовыми документами, регламентирующие действия в системе образования.</w:t>
      </w:r>
      <w:proofErr w:type="gramEnd"/>
    </w:p>
    <w:p w:rsidR="00A60CE5" w:rsidRDefault="00A60CE5" w:rsidP="00A60CE5"/>
    <w:p w:rsidR="00A60CE5" w:rsidRPr="009F058F" w:rsidRDefault="00A60CE5" w:rsidP="00A60CE5">
      <w:pPr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t>В системе дошкольного образования:</w:t>
      </w:r>
    </w:p>
    <w:p w:rsidR="00A60CE5" w:rsidRPr="009F058F" w:rsidRDefault="00A60CE5" w:rsidP="00B71AC4">
      <w:pPr>
        <w:numPr>
          <w:ilvl w:val="0"/>
          <w:numId w:val="19"/>
        </w:numPr>
        <w:tabs>
          <w:tab w:val="clear" w:pos="1200"/>
          <w:tab w:val="num" w:pos="426"/>
        </w:tabs>
        <w:ind w:left="567" w:hanging="141"/>
        <w:rPr>
          <w:sz w:val="26"/>
        </w:rPr>
      </w:pPr>
      <w:r w:rsidRPr="009F058F">
        <w:rPr>
          <w:sz w:val="26"/>
        </w:rPr>
        <w:t xml:space="preserve">увеличение охвата детей в возрасте от </w:t>
      </w:r>
      <w:r w:rsidR="00DF7172">
        <w:rPr>
          <w:sz w:val="26"/>
        </w:rPr>
        <w:t>2 мес.</w:t>
      </w:r>
      <w:r w:rsidRPr="009F058F">
        <w:rPr>
          <w:sz w:val="26"/>
        </w:rPr>
        <w:t xml:space="preserve"> до 3 лет дошкольным образование</w:t>
      </w:r>
      <w:r w:rsidR="005A7DF9">
        <w:rPr>
          <w:sz w:val="26"/>
        </w:rPr>
        <w:t xml:space="preserve">м </w:t>
      </w:r>
      <w:r w:rsidR="00B71AC4">
        <w:rPr>
          <w:sz w:val="26"/>
        </w:rPr>
        <w:t xml:space="preserve"> </w:t>
      </w:r>
      <w:r w:rsidR="00DF7172">
        <w:rPr>
          <w:sz w:val="26"/>
        </w:rPr>
        <w:t xml:space="preserve">(создание дополнительных </w:t>
      </w:r>
      <w:r w:rsidR="00B71AC4">
        <w:rPr>
          <w:sz w:val="26"/>
        </w:rPr>
        <w:t xml:space="preserve"> мест в детских садах)</w:t>
      </w:r>
      <w:r w:rsidRPr="009F058F">
        <w:rPr>
          <w:sz w:val="26"/>
        </w:rPr>
        <w:t>,</w:t>
      </w:r>
    </w:p>
    <w:p w:rsidR="00A60CE5" w:rsidRPr="009F058F" w:rsidRDefault="00A60CE5" w:rsidP="00B71AC4">
      <w:pPr>
        <w:numPr>
          <w:ilvl w:val="0"/>
          <w:numId w:val="19"/>
        </w:numPr>
        <w:tabs>
          <w:tab w:val="clear" w:pos="1200"/>
          <w:tab w:val="num" w:pos="426"/>
        </w:tabs>
        <w:ind w:left="567" w:hanging="141"/>
        <w:jc w:val="both"/>
        <w:rPr>
          <w:sz w:val="26"/>
        </w:rPr>
      </w:pPr>
      <w:r w:rsidRPr="009F058F">
        <w:rPr>
          <w:sz w:val="26"/>
        </w:rPr>
        <w:t>обеспечение высокого качества услуг дошкольного образования,</w:t>
      </w:r>
    </w:p>
    <w:p w:rsidR="00A60CE5" w:rsidRPr="009F058F" w:rsidRDefault="00A60CE5" w:rsidP="00B71AC4">
      <w:pPr>
        <w:numPr>
          <w:ilvl w:val="0"/>
          <w:numId w:val="19"/>
        </w:numPr>
        <w:tabs>
          <w:tab w:val="clear" w:pos="1200"/>
          <w:tab w:val="num" w:pos="426"/>
        </w:tabs>
        <w:ind w:left="567" w:hanging="141"/>
        <w:jc w:val="both"/>
        <w:rPr>
          <w:sz w:val="26"/>
        </w:rPr>
      </w:pPr>
      <w:r w:rsidRPr="009F058F">
        <w:rPr>
          <w:sz w:val="26"/>
        </w:rPr>
        <w:t>реализация проекта «Управление введением федерального государственного образовательного стандарта дошкольного образования в образовательных организациях, реализующих программу дошкольного образ</w:t>
      </w:r>
      <w:r w:rsidR="00DF7172">
        <w:rPr>
          <w:sz w:val="26"/>
        </w:rPr>
        <w:t>ован</w:t>
      </w:r>
      <w:r w:rsidR="00E54859">
        <w:rPr>
          <w:sz w:val="26"/>
        </w:rPr>
        <w:t xml:space="preserve">ия в </w:t>
      </w:r>
      <w:proofErr w:type="spellStart"/>
      <w:r w:rsidR="00E54859">
        <w:rPr>
          <w:sz w:val="26"/>
        </w:rPr>
        <w:t>Лузском</w:t>
      </w:r>
      <w:proofErr w:type="spellEnd"/>
      <w:r w:rsidR="00E54859">
        <w:rPr>
          <w:sz w:val="26"/>
        </w:rPr>
        <w:t xml:space="preserve"> районе» на 2021</w:t>
      </w:r>
      <w:r w:rsidRPr="009F058F">
        <w:rPr>
          <w:sz w:val="26"/>
        </w:rPr>
        <w:t xml:space="preserve"> год.</w:t>
      </w:r>
    </w:p>
    <w:p w:rsidR="00A60CE5" w:rsidRPr="009F058F" w:rsidRDefault="00A60CE5" w:rsidP="00A60CE5">
      <w:pPr>
        <w:ind w:left="1200"/>
        <w:jc w:val="both"/>
        <w:rPr>
          <w:sz w:val="26"/>
        </w:rPr>
      </w:pPr>
    </w:p>
    <w:p w:rsidR="00A60CE5" w:rsidRPr="009F058F" w:rsidRDefault="00A60CE5" w:rsidP="00A60CE5">
      <w:pPr>
        <w:ind w:left="-540" w:firstLine="540"/>
        <w:jc w:val="both"/>
        <w:rPr>
          <w:b/>
          <w:bCs/>
          <w:i/>
          <w:iCs/>
          <w:sz w:val="26"/>
        </w:rPr>
      </w:pPr>
    </w:p>
    <w:p w:rsidR="009F058F" w:rsidRDefault="009F058F" w:rsidP="00A60CE5">
      <w:pPr>
        <w:ind w:left="-540" w:firstLine="540"/>
        <w:jc w:val="both"/>
        <w:rPr>
          <w:b/>
          <w:bCs/>
          <w:i/>
          <w:iCs/>
          <w:sz w:val="26"/>
        </w:rPr>
      </w:pPr>
    </w:p>
    <w:p w:rsidR="009F058F" w:rsidRDefault="009F058F" w:rsidP="00A60CE5">
      <w:pPr>
        <w:ind w:left="-540" w:firstLine="540"/>
        <w:jc w:val="both"/>
        <w:rPr>
          <w:b/>
          <w:bCs/>
          <w:i/>
          <w:iCs/>
          <w:sz w:val="26"/>
        </w:rPr>
      </w:pPr>
    </w:p>
    <w:p w:rsidR="00A60CE5" w:rsidRPr="009F058F" w:rsidRDefault="00A60CE5" w:rsidP="00A60CE5">
      <w:pPr>
        <w:ind w:left="-540" w:firstLine="540"/>
        <w:jc w:val="both"/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lastRenderedPageBreak/>
        <w:t>В системе общего образования:</w:t>
      </w:r>
    </w:p>
    <w:p w:rsidR="00A60CE5" w:rsidRPr="009F058F" w:rsidRDefault="00A60CE5" w:rsidP="00A60CE5">
      <w:pPr>
        <w:pStyle w:val="a8"/>
        <w:numPr>
          <w:ilvl w:val="0"/>
          <w:numId w:val="29"/>
        </w:numPr>
        <w:jc w:val="both"/>
        <w:rPr>
          <w:sz w:val="26"/>
        </w:rPr>
      </w:pPr>
      <w:r w:rsidRPr="009F058F">
        <w:rPr>
          <w:sz w:val="26"/>
        </w:rPr>
        <w:t>обеспечение доступности качественного общего образования  независимо от места жительства, доходов родителей и состояния здоровья ребёнка,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  <w:szCs w:val="28"/>
        </w:rPr>
        <w:t>обеспечение достижения школьниками новых образовательных результатов,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реализация Федерального государственного образовательного стандарта начального обще</w:t>
      </w:r>
      <w:r w:rsidR="00A1659C">
        <w:rPr>
          <w:sz w:val="26"/>
        </w:rPr>
        <w:t>го, основного общего и среднего общего образования</w:t>
      </w:r>
      <w:r w:rsidRPr="009F058F">
        <w:rPr>
          <w:sz w:val="26"/>
        </w:rPr>
        <w:t>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создание условий для сохранения и укрепления здоровья школьников, воспитание культуры здоровья, здорового образа жизни,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информатизация системы образования,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567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 xml:space="preserve"> выявление и поддержка одаренных детей и талантливой молодежи;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 xml:space="preserve">совершенствование системы воспитательной работы в </w:t>
      </w:r>
      <w:proofErr w:type="gramStart"/>
      <w:r w:rsidRPr="009F058F">
        <w:rPr>
          <w:sz w:val="26"/>
        </w:rPr>
        <w:t>образовательных</w:t>
      </w:r>
      <w:proofErr w:type="gramEnd"/>
      <w:r w:rsidRPr="009F058F">
        <w:rPr>
          <w:sz w:val="26"/>
        </w:rPr>
        <w:t xml:space="preserve"> учреждения;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расширение потенциала системы дополнительного образования детей,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несовершеннолетних,</w:t>
      </w:r>
    </w:p>
    <w:p w:rsidR="00A60CE5" w:rsidRPr="009F058F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обеспечение безопасности образовательных учреждений,</w:t>
      </w:r>
    </w:p>
    <w:p w:rsidR="00A60CE5" w:rsidRDefault="00A60CE5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повышение качества  и эффективности работы по профилактике правонарушений  и преступлений среди несовершенноле</w:t>
      </w:r>
      <w:r w:rsidR="000D53B0">
        <w:rPr>
          <w:sz w:val="26"/>
        </w:rPr>
        <w:t>тних</w:t>
      </w:r>
    </w:p>
    <w:p w:rsidR="000D53B0" w:rsidRPr="00A1659C" w:rsidRDefault="000D53B0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 w:rsidRPr="000D53B0">
        <w:rPr>
          <w:bCs/>
          <w:sz w:val="26"/>
          <w:szCs w:val="28"/>
        </w:rPr>
        <w:t>создание условий для реализ</w:t>
      </w:r>
      <w:r w:rsidR="00A1659C">
        <w:rPr>
          <w:bCs/>
          <w:sz w:val="26"/>
          <w:szCs w:val="28"/>
        </w:rPr>
        <w:t xml:space="preserve">ации ФГОС </w:t>
      </w:r>
      <w:proofErr w:type="gramStart"/>
      <w:r w:rsidR="00A1659C">
        <w:rPr>
          <w:bCs/>
          <w:sz w:val="26"/>
          <w:szCs w:val="28"/>
        </w:rPr>
        <w:t>для</w:t>
      </w:r>
      <w:proofErr w:type="gramEnd"/>
      <w:r w:rsidR="00A1659C">
        <w:rPr>
          <w:bCs/>
          <w:sz w:val="26"/>
          <w:szCs w:val="28"/>
        </w:rPr>
        <w:t xml:space="preserve"> обучающихся с ОВЗ, </w:t>
      </w:r>
    </w:p>
    <w:p w:rsidR="00A1659C" w:rsidRPr="000D53B0" w:rsidRDefault="00A1659C" w:rsidP="009F058F">
      <w:pPr>
        <w:numPr>
          <w:ilvl w:val="1"/>
          <w:numId w:val="5"/>
        </w:numPr>
        <w:tabs>
          <w:tab w:val="clear" w:pos="1440"/>
          <w:tab w:val="num" w:pos="426"/>
        </w:tabs>
        <w:ind w:left="426" w:firstLine="0"/>
        <w:jc w:val="both"/>
        <w:rPr>
          <w:sz w:val="26"/>
        </w:rPr>
      </w:pPr>
      <w:r>
        <w:rPr>
          <w:bCs/>
          <w:sz w:val="26"/>
          <w:szCs w:val="28"/>
        </w:rPr>
        <w:t>организация бесплатного горячего питания для учащихся, обучающихся по программам начального общего образования и учащихся с ОВЗ.</w:t>
      </w:r>
    </w:p>
    <w:p w:rsidR="00A60CE5" w:rsidRPr="009F058F" w:rsidRDefault="00A60CE5" w:rsidP="00A60CE5">
      <w:pPr>
        <w:jc w:val="both"/>
        <w:rPr>
          <w:sz w:val="26"/>
        </w:rPr>
      </w:pPr>
    </w:p>
    <w:p w:rsidR="00A60CE5" w:rsidRPr="009F058F" w:rsidRDefault="00A60CE5" w:rsidP="00A60CE5">
      <w:pPr>
        <w:jc w:val="both"/>
        <w:rPr>
          <w:sz w:val="26"/>
        </w:rPr>
      </w:pPr>
      <w:r w:rsidRPr="009F058F">
        <w:rPr>
          <w:b/>
          <w:bCs/>
          <w:i/>
          <w:iCs/>
          <w:sz w:val="26"/>
        </w:rPr>
        <w:t>В системе дополнительного образования</w:t>
      </w:r>
      <w:r w:rsidRPr="009F058F">
        <w:rPr>
          <w:sz w:val="26"/>
        </w:rPr>
        <w:t>:</w:t>
      </w:r>
    </w:p>
    <w:p w:rsidR="00A60CE5" w:rsidRPr="009F058F" w:rsidRDefault="00A60CE5" w:rsidP="009F058F">
      <w:pPr>
        <w:pStyle w:val="a8"/>
        <w:numPr>
          <w:ilvl w:val="0"/>
          <w:numId w:val="28"/>
        </w:numPr>
        <w:tabs>
          <w:tab w:val="left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>расширение потенциала системы дополнительного образования детей,</w:t>
      </w:r>
    </w:p>
    <w:p w:rsidR="00A60CE5" w:rsidRDefault="00A60CE5" w:rsidP="009F058F">
      <w:pPr>
        <w:numPr>
          <w:ilvl w:val="0"/>
          <w:numId w:val="7"/>
        </w:numPr>
        <w:tabs>
          <w:tab w:val="clear" w:pos="1260"/>
          <w:tab w:val="left" w:pos="426"/>
        </w:tabs>
        <w:ind w:left="426" w:firstLine="0"/>
        <w:jc w:val="both"/>
        <w:rPr>
          <w:sz w:val="26"/>
        </w:rPr>
      </w:pPr>
      <w:r w:rsidRPr="009F058F">
        <w:rPr>
          <w:sz w:val="26"/>
        </w:rPr>
        <w:t xml:space="preserve">расширение взаимодействия общего и дополнительного образования  детей в рамках  реализации нового федерального государственного образовательного </w:t>
      </w:r>
      <w:r w:rsidR="0046430E">
        <w:rPr>
          <w:sz w:val="26"/>
        </w:rPr>
        <w:t>стандарта,</w:t>
      </w:r>
    </w:p>
    <w:p w:rsidR="0046430E" w:rsidRPr="009F058F" w:rsidRDefault="0046430E" w:rsidP="009F058F">
      <w:pPr>
        <w:numPr>
          <w:ilvl w:val="0"/>
          <w:numId w:val="7"/>
        </w:numPr>
        <w:tabs>
          <w:tab w:val="clear" w:pos="1260"/>
          <w:tab w:val="left" w:pos="426"/>
        </w:tabs>
        <w:ind w:left="426" w:firstLine="0"/>
        <w:jc w:val="both"/>
        <w:rPr>
          <w:sz w:val="26"/>
        </w:rPr>
      </w:pPr>
      <w:r>
        <w:rPr>
          <w:sz w:val="26"/>
        </w:rPr>
        <w:t xml:space="preserve">достижения результата охвата детей, зачисленных на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дополнительного образования  с использованием сертификата, до 76%, в том числе с использованием сертификата персонифицированного финансирования – 2%.</w:t>
      </w:r>
    </w:p>
    <w:p w:rsidR="00A60CE5" w:rsidRPr="009F058F" w:rsidRDefault="00A60CE5" w:rsidP="00A60CE5">
      <w:pPr>
        <w:ind w:left="900"/>
        <w:jc w:val="both"/>
        <w:rPr>
          <w:sz w:val="26"/>
        </w:rPr>
      </w:pPr>
    </w:p>
    <w:p w:rsidR="00A60CE5" w:rsidRPr="009F058F" w:rsidRDefault="00A60CE5" w:rsidP="00A60CE5">
      <w:pPr>
        <w:jc w:val="both"/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t>В сфере организации отдыха и оздоровления детей:</w:t>
      </w:r>
    </w:p>
    <w:p w:rsidR="00A60CE5" w:rsidRPr="009F058F" w:rsidRDefault="00A60CE5" w:rsidP="00A60CE5">
      <w:pPr>
        <w:jc w:val="both"/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t xml:space="preserve">  </w:t>
      </w:r>
    </w:p>
    <w:p w:rsidR="00A60CE5" w:rsidRPr="009F058F" w:rsidRDefault="00A60CE5" w:rsidP="009F058F">
      <w:pPr>
        <w:numPr>
          <w:ilvl w:val="0"/>
          <w:numId w:val="11"/>
        </w:numPr>
        <w:tabs>
          <w:tab w:val="clear" w:pos="1020"/>
        </w:tabs>
        <w:ind w:left="426" w:firstLine="114"/>
        <w:jc w:val="both"/>
        <w:rPr>
          <w:sz w:val="26"/>
        </w:rPr>
      </w:pPr>
      <w:r w:rsidRPr="009F058F">
        <w:rPr>
          <w:sz w:val="26"/>
        </w:rPr>
        <w:t>создание условий для обеспечения качественного отдыха детей,</w:t>
      </w:r>
    </w:p>
    <w:p w:rsidR="00A60CE5" w:rsidRPr="009F058F" w:rsidRDefault="00A60CE5" w:rsidP="009F058F">
      <w:pPr>
        <w:numPr>
          <w:ilvl w:val="0"/>
          <w:numId w:val="11"/>
        </w:numPr>
        <w:tabs>
          <w:tab w:val="clear" w:pos="1020"/>
        </w:tabs>
        <w:ind w:left="426" w:firstLine="114"/>
        <w:jc w:val="both"/>
        <w:rPr>
          <w:sz w:val="26"/>
        </w:rPr>
      </w:pPr>
      <w:r w:rsidRPr="009F058F">
        <w:rPr>
          <w:sz w:val="26"/>
        </w:rPr>
        <w:t>создание в местах организации отдыха и оздоровления детей условий, безопасных для жизни и здоровья детей.</w:t>
      </w:r>
    </w:p>
    <w:p w:rsidR="00A60CE5" w:rsidRPr="009F058F" w:rsidRDefault="00A60CE5" w:rsidP="009F058F">
      <w:pPr>
        <w:ind w:left="426" w:firstLine="114"/>
        <w:jc w:val="both"/>
        <w:rPr>
          <w:sz w:val="26"/>
        </w:rPr>
      </w:pPr>
    </w:p>
    <w:p w:rsidR="00A60CE5" w:rsidRPr="009F058F" w:rsidRDefault="00A60CE5" w:rsidP="00A60CE5">
      <w:pPr>
        <w:jc w:val="both"/>
        <w:rPr>
          <w:b/>
          <w:bCs/>
          <w:i/>
          <w:iCs/>
          <w:sz w:val="26"/>
        </w:rPr>
      </w:pPr>
      <w:r w:rsidRPr="009F058F">
        <w:rPr>
          <w:b/>
          <w:bCs/>
          <w:i/>
          <w:iCs/>
          <w:sz w:val="26"/>
        </w:rPr>
        <w:t>В кадровой политике:</w:t>
      </w:r>
    </w:p>
    <w:p w:rsidR="00A60CE5" w:rsidRPr="009F058F" w:rsidRDefault="00A60CE5" w:rsidP="00A60CE5">
      <w:pPr>
        <w:jc w:val="both"/>
        <w:rPr>
          <w:b/>
          <w:bCs/>
          <w:i/>
          <w:iCs/>
          <w:sz w:val="26"/>
        </w:rPr>
      </w:pPr>
    </w:p>
    <w:p w:rsidR="00A60CE5" w:rsidRPr="009F058F" w:rsidRDefault="00A60CE5" w:rsidP="009F058F">
      <w:pPr>
        <w:numPr>
          <w:ilvl w:val="0"/>
          <w:numId w:val="25"/>
        </w:numPr>
        <w:ind w:left="426" w:firstLine="0"/>
        <w:jc w:val="both"/>
        <w:rPr>
          <w:b/>
          <w:bCs/>
          <w:i/>
          <w:iCs/>
          <w:sz w:val="26"/>
        </w:rPr>
      </w:pPr>
      <w:r w:rsidRPr="009F058F">
        <w:rPr>
          <w:sz w:val="26"/>
        </w:rPr>
        <w:t>активное использование  эффективного контракта в дошкольном, общем и дополнительном образовании,</w:t>
      </w:r>
    </w:p>
    <w:p w:rsidR="00A60CE5" w:rsidRPr="009F058F" w:rsidRDefault="00A60CE5" w:rsidP="009F058F">
      <w:pPr>
        <w:numPr>
          <w:ilvl w:val="0"/>
          <w:numId w:val="12"/>
        </w:numPr>
        <w:tabs>
          <w:tab w:val="clear" w:pos="1020"/>
          <w:tab w:val="num" w:pos="567"/>
        </w:tabs>
        <w:ind w:hanging="594"/>
        <w:jc w:val="both"/>
        <w:rPr>
          <w:sz w:val="26"/>
        </w:rPr>
      </w:pPr>
      <w:r w:rsidRPr="009F058F">
        <w:rPr>
          <w:sz w:val="26"/>
        </w:rPr>
        <w:t>стимулирование инновационного потенциала педагогических работников,</w:t>
      </w:r>
    </w:p>
    <w:p w:rsidR="00A60CE5" w:rsidRDefault="00A60CE5" w:rsidP="009F058F">
      <w:pPr>
        <w:numPr>
          <w:ilvl w:val="0"/>
          <w:numId w:val="12"/>
        </w:numPr>
        <w:tabs>
          <w:tab w:val="clear" w:pos="1020"/>
          <w:tab w:val="num" w:pos="567"/>
        </w:tabs>
        <w:ind w:hanging="594"/>
        <w:jc w:val="both"/>
        <w:rPr>
          <w:sz w:val="26"/>
        </w:rPr>
      </w:pPr>
      <w:r w:rsidRPr="009F058F">
        <w:rPr>
          <w:sz w:val="26"/>
        </w:rPr>
        <w:t xml:space="preserve">привлечение  </w:t>
      </w:r>
      <w:r w:rsidR="00957289">
        <w:rPr>
          <w:sz w:val="26"/>
        </w:rPr>
        <w:t>в отрасль  молодых специалистов,</w:t>
      </w:r>
    </w:p>
    <w:p w:rsidR="00957289" w:rsidRPr="009F058F" w:rsidRDefault="00957289" w:rsidP="00957289">
      <w:pPr>
        <w:numPr>
          <w:ilvl w:val="0"/>
          <w:numId w:val="12"/>
        </w:numPr>
        <w:tabs>
          <w:tab w:val="clear" w:pos="1020"/>
          <w:tab w:val="num" w:pos="567"/>
        </w:tabs>
        <w:ind w:left="426" w:firstLine="0"/>
        <w:jc w:val="both"/>
        <w:rPr>
          <w:sz w:val="26"/>
        </w:rPr>
      </w:pPr>
      <w:r>
        <w:rPr>
          <w:sz w:val="26"/>
        </w:rPr>
        <w:t>повышение квалификации специалистов отдела образования, руководителей и педагогических работников образовательных учреждений.</w:t>
      </w:r>
    </w:p>
    <w:p w:rsidR="00A60CE5" w:rsidRPr="009F058F" w:rsidRDefault="00A60CE5" w:rsidP="009F058F">
      <w:pPr>
        <w:ind w:hanging="594"/>
        <w:jc w:val="both"/>
        <w:rPr>
          <w:sz w:val="26"/>
        </w:rPr>
      </w:pPr>
    </w:p>
    <w:p w:rsidR="00014FDA" w:rsidRPr="009F058F" w:rsidRDefault="00B71AC4" w:rsidP="00014FDA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График совещаний и советов </w:t>
      </w:r>
      <w:r w:rsidR="0046430E">
        <w:rPr>
          <w:b/>
          <w:bCs/>
          <w:color w:val="000000"/>
        </w:rPr>
        <w:t>на 2021</w:t>
      </w:r>
      <w:r w:rsidR="00014FDA" w:rsidRPr="009F058F">
        <w:rPr>
          <w:b/>
          <w:bCs/>
          <w:color w:val="000000"/>
        </w:rPr>
        <w:t xml:space="preserve">  год.</w:t>
      </w:r>
    </w:p>
    <w:p w:rsidR="00014FDA" w:rsidRPr="009F058F" w:rsidRDefault="009F058F" w:rsidP="00014FDA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Совещания</w:t>
      </w:r>
      <w:r w:rsidR="00014FDA" w:rsidRPr="009F058F">
        <w:rPr>
          <w:color w:val="000000"/>
        </w:rPr>
        <w:t xml:space="preserve"> руководителей образовательных организаций</w:t>
      </w:r>
      <w:r>
        <w:rPr>
          <w:color w:val="000000"/>
        </w:rPr>
        <w:t>: февраль, апрель, авг</w:t>
      </w:r>
      <w:r w:rsidR="00A6112F">
        <w:rPr>
          <w:color w:val="000000"/>
        </w:rPr>
        <w:t>у</w:t>
      </w:r>
      <w:r w:rsidR="005A7DF9">
        <w:rPr>
          <w:color w:val="000000"/>
        </w:rPr>
        <w:t>ст, октябрь, декабрь месяцы 2021</w:t>
      </w:r>
      <w:r>
        <w:rPr>
          <w:color w:val="000000"/>
        </w:rPr>
        <w:t xml:space="preserve"> года</w:t>
      </w:r>
      <w:r w:rsidR="00014FDA" w:rsidRPr="009F058F">
        <w:rPr>
          <w:color w:val="000000"/>
        </w:rPr>
        <w:t>.</w:t>
      </w:r>
    </w:p>
    <w:p w:rsidR="00746B9D" w:rsidRDefault="00014FDA" w:rsidP="00014FDA">
      <w:pPr>
        <w:numPr>
          <w:ilvl w:val="0"/>
          <w:numId w:val="30"/>
        </w:numPr>
        <w:spacing w:line="276" w:lineRule="auto"/>
        <w:jc w:val="both"/>
        <w:rPr>
          <w:color w:val="000000"/>
        </w:rPr>
      </w:pPr>
      <w:r w:rsidRPr="00B71AC4">
        <w:rPr>
          <w:color w:val="000000"/>
        </w:rPr>
        <w:t>Заседания  Совета  отдела  образования</w:t>
      </w:r>
      <w:r w:rsidR="00A6112F">
        <w:rPr>
          <w:color w:val="000000"/>
        </w:rPr>
        <w:t xml:space="preserve">: январь, март, </w:t>
      </w:r>
      <w:r w:rsidR="009F058F" w:rsidRPr="00B71AC4">
        <w:rPr>
          <w:color w:val="000000"/>
        </w:rPr>
        <w:t xml:space="preserve"> </w:t>
      </w:r>
      <w:r w:rsidR="00B772C0" w:rsidRPr="00B71AC4">
        <w:rPr>
          <w:color w:val="000000"/>
        </w:rPr>
        <w:t>ноябрь</w:t>
      </w:r>
      <w:r w:rsidR="00B71AC4" w:rsidRPr="00B71AC4">
        <w:rPr>
          <w:color w:val="000000"/>
        </w:rPr>
        <w:t>.</w:t>
      </w:r>
    </w:p>
    <w:p w:rsidR="00A60CE5" w:rsidRPr="00481583" w:rsidRDefault="00746B9D" w:rsidP="005A7DF9">
      <w:pPr>
        <w:pStyle w:val="a8"/>
        <w:numPr>
          <w:ilvl w:val="0"/>
          <w:numId w:val="30"/>
        </w:numPr>
        <w:spacing w:line="276" w:lineRule="auto"/>
        <w:jc w:val="both"/>
      </w:pPr>
      <w:r w:rsidRPr="005A7DF9">
        <w:rPr>
          <w:color w:val="000000"/>
        </w:rPr>
        <w:t xml:space="preserve"> </w:t>
      </w:r>
      <w:r w:rsidR="00014FDA" w:rsidRPr="005A7DF9">
        <w:rPr>
          <w:color w:val="000000"/>
        </w:rPr>
        <w:t xml:space="preserve"> Совещание всех сотрудников от</w:t>
      </w:r>
      <w:r w:rsidRPr="005A7DF9">
        <w:rPr>
          <w:color w:val="000000"/>
        </w:rPr>
        <w:t xml:space="preserve">дела  образования </w:t>
      </w:r>
      <w:r w:rsidR="00957289" w:rsidRPr="005A7DF9">
        <w:rPr>
          <w:color w:val="000000"/>
        </w:rPr>
        <w:t xml:space="preserve"> по пятницам</w:t>
      </w:r>
      <w:r w:rsidR="00014FDA" w:rsidRPr="005A7DF9">
        <w:rPr>
          <w:color w:val="000000"/>
        </w:rPr>
        <w:t>, еженедельно.</w:t>
      </w:r>
    </w:p>
    <w:sectPr w:rsidR="00A60CE5" w:rsidRPr="00481583" w:rsidSect="00C6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C2"/>
    <w:multiLevelType w:val="hybridMultilevel"/>
    <w:tmpl w:val="1ED8A6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6477668"/>
    <w:multiLevelType w:val="hybridMultilevel"/>
    <w:tmpl w:val="6AEEB0A0"/>
    <w:lvl w:ilvl="0" w:tplc="1ED8B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53673"/>
    <w:multiLevelType w:val="hybridMultilevel"/>
    <w:tmpl w:val="351A76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08C7B29"/>
    <w:multiLevelType w:val="hybridMultilevel"/>
    <w:tmpl w:val="34805F72"/>
    <w:lvl w:ilvl="0" w:tplc="223C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D4595"/>
    <w:multiLevelType w:val="hybridMultilevel"/>
    <w:tmpl w:val="57C223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17DC075E"/>
    <w:multiLevelType w:val="hybridMultilevel"/>
    <w:tmpl w:val="A90CD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D161ECF"/>
    <w:multiLevelType w:val="multilevel"/>
    <w:tmpl w:val="173CB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C273CF"/>
    <w:multiLevelType w:val="hybridMultilevel"/>
    <w:tmpl w:val="19D8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2623B1"/>
    <w:multiLevelType w:val="hybridMultilevel"/>
    <w:tmpl w:val="CB7867B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BE77254"/>
    <w:multiLevelType w:val="hybridMultilevel"/>
    <w:tmpl w:val="B860C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F0A61DB"/>
    <w:multiLevelType w:val="hybridMultilevel"/>
    <w:tmpl w:val="C8BC79B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369D73B5"/>
    <w:multiLevelType w:val="multilevel"/>
    <w:tmpl w:val="873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386C5923"/>
    <w:multiLevelType w:val="hybridMultilevel"/>
    <w:tmpl w:val="7676100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3">
    <w:nsid w:val="3A9A6AF6"/>
    <w:multiLevelType w:val="hybridMultilevel"/>
    <w:tmpl w:val="4648C7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C641856"/>
    <w:multiLevelType w:val="hybridMultilevel"/>
    <w:tmpl w:val="C762B716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3DD97F95"/>
    <w:multiLevelType w:val="hybridMultilevel"/>
    <w:tmpl w:val="A68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B32"/>
    <w:multiLevelType w:val="hybridMultilevel"/>
    <w:tmpl w:val="9314FBB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7">
    <w:nsid w:val="40930806"/>
    <w:multiLevelType w:val="multilevel"/>
    <w:tmpl w:val="0DDAB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E153A6"/>
    <w:multiLevelType w:val="hybridMultilevel"/>
    <w:tmpl w:val="ACFA88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7AD02C9"/>
    <w:multiLevelType w:val="hybridMultilevel"/>
    <w:tmpl w:val="2042D6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0">
    <w:nsid w:val="4EDF0A1B"/>
    <w:multiLevelType w:val="hybridMultilevel"/>
    <w:tmpl w:val="9E0E0D7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1">
    <w:nsid w:val="4F025187"/>
    <w:multiLevelType w:val="hybridMultilevel"/>
    <w:tmpl w:val="014C206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2">
    <w:nsid w:val="521941A3"/>
    <w:multiLevelType w:val="hybridMultilevel"/>
    <w:tmpl w:val="678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D6492"/>
    <w:multiLevelType w:val="hybridMultilevel"/>
    <w:tmpl w:val="160415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99275C9"/>
    <w:multiLevelType w:val="hybridMultilevel"/>
    <w:tmpl w:val="DA440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B1C69"/>
    <w:multiLevelType w:val="hybridMultilevel"/>
    <w:tmpl w:val="1972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5710A"/>
    <w:multiLevelType w:val="hybridMultilevel"/>
    <w:tmpl w:val="BA20E3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B6C4E85"/>
    <w:multiLevelType w:val="hybridMultilevel"/>
    <w:tmpl w:val="2EC0D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61013FA"/>
    <w:multiLevelType w:val="hybridMultilevel"/>
    <w:tmpl w:val="FF9A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93933"/>
    <w:multiLevelType w:val="hybridMultilevel"/>
    <w:tmpl w:val="44283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D115B02"/>
    <w:multiLevelType w:val="hybridMultilevel"/>
    <w:tmpl w:val="4E8E0B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7D974B97"/>
    <w:multiLevelType w:val="hybridMultilevel"/>
    <w:tmpl w:val="88C0AA18"/>
    <w:lvl w:ilvl="0" w:tplc="BAE214AC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1"/>
  </w:num>
  <w:num w:numId="5">
    <w:abstractNumId w:val="29"/>
  </w:num>
  <w:num w:numId="6">
    <w:abstractNumId w:val="27"/>
  </w:num>
  <w:num w:numId="7">
    <w:abstractNumId w:val="0"/>
  </w:num>
  <w:num w:numId="8">
    <w:abstractNumId w:val="4"/>
  </w:num>
  <w:num w:numId="9">
    <w:abstractNumId w:val="20"/>
  </w:num>
  <w:num w:numId="10">
    <w:abstractNumId w:val="18"/>
  </w:num>
  <w:num w:numId="11">
    <w:abstractNumId w:val="16"/>
  </w:num>
  <w:num w:numId="12">
    <w:abstractNumId w:val="21"/>
  </w:num>
  <w:num w:numId="13">
    <w:abstractNumId w:val="19"/>
  </w:num>
  <w:num w:numId="14">
    <w:abstractNumId w:val="7"/>
  </w:num>
  <w:num w:numId="15">
    <w:abstractNumId w:val="9"/>
  </w:num>
  <w:num w:numId="16">
    <w:abstractNumId w:val="30"/>
  </w:num>
  <w:num w:numId="17">
    <w:abstractNumId w:val="5"/>
  </w:num>
  <w:num w:numId="18">
    <w:abstractNumId w:val="23"/>
  </w:num>
  <w:num w:numId="19">
    <w:abstractNumId w:val="12"/>
  </w:num>
  <w:num w:numId="20">
    <w:abstractNumId w:val="1"/>
  </w:num>
  <w:num w:numId="21">
    <w:abstractNumId w:val="31"/>
  </w:num>
  <w:num w:numId="22">
    <w:abstractNumId w:val="14"/>
  </w:num>
  <w:num w:numId="23">
    <w:abstractNumId w:val="2"/>
  </w:num>
  <w:num w:numId="24">
    <w:abstractNumId w:val="26"/>
  </w:num>
  <w:num w:numId="25">
    <w:abstractNumId w:val="28"/>
  </w:num>
  <w:num w:numId="26">
    <w:abstractNumId w:val="8"/>
  </w:num>
  <w:num w:numId="27">
    <w:abstractNumId w:val="25"/>
  </w:num>
  <w:num w:numId="28">
    <w:abstractNumId w:val="10"/>
  </w:num>
  <w:num w:numId="29">
    <w:abstractNumId w:val="24"/>
  </w:num>
  <w:num w:numId="30">
    <w:abstractNumId w:val="6"/>
  </w:num>
  <w:num w:numId="31">
    <w:abstractNumId w:val="2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25274"/>
    <w:rsid w:val="000028D5"/>
    <w:rsid w:val="00002E83"/>
    <w:rsid w:val="00004B1D"/>
    <w:rsid w:val="00006559"/>
    <w:rsid w:val="000067BE"/>
    <w:rsid w:val="00010AD5"/>
    <w:rsid w:val="000114B0"/>
    <w:rsid w:val="00014FDA"/>
    <w:rsid w:val="0001513B"/>
    <w:rsid w:val="00016659"/>
    <w:rsid w:val="00021CF2"/>
    <w:rsid w:val="00022E92"/>
    <w:rsid w:val="00024E3D"/>
    <w:rsid w:val="0002659A"/>
    <w:rsid w:val="000320DC"/>
    <w:rsid w:val="000337B0"/>
    <w:rsid w:val="0003393D"/>
    <w:rsid w:val="0003478D"/>
    <w:rsid w:val="00034E35"/>
    <w:rsid w:val="00036815"/>
    <w:rsid w:val="00042350"/>
    <w:rsid w:val="000503A4"/>
    <w:rsid w:val="0005058A"/>
    <w:rsid w:val="00052964"/>
    <w:rsid w:val="000540C4"/>
    <w:rsid w:val="00054550"/>
    <w:rsid w:val="000546DC"/>
    <w:rsid w:val="00056AF8"/>
    <w:rsid w:val="0006199F"/>
    <w:rsid w:val="000725CF"/>
    <w:rsid w:val="00073310"/>
    <w:rsid w:val="00075F8D"/>
    <w:rsid w:val="00076EF6"/>
    <w:rsid w:val="00077685"/>
    <w:rsid w:val="00080773"/>
    <w:rsid w:val="00080C3B"/>
    <w:rsid w:val="000923D7"/>
    <w:rsid w:val="00092768"/>
    <w:rsid w:val="00094245"/>
    <w:rsid w:val="0009553A"/>
    <w:rsid w:val="000970B0"/>
    <w:rsid w:val="00097D04"/>
    <w:rsid w:val="000A0328"/>
    <w:rsid w:val="000A1A7A"/>
    <w:rsid w:val="000B08D6"/>
    <w:rsid w:val="000B122B"/>
    <w:rsid w:val="000B4807"/>
    <w:rsid w:val="000B4F32"/>
    <w:rsid w:val="000B62B8"/>
    <w:rsid w:val="000C53B2"/>
    <w:rsid w:val="000C7D01"/>
    <w:rsid w:val="000D0821"/>
    <w:rsid w:val="000D09EB"/>
    <w:rsid w:val="000D2E10"/>
    <w:rsid w:val="000D53B0"/>
    <w:rsid w:val="000D7A4E"/>
    <w:rsid w:val="000E1900"/>
    <w:rsid w:val="000E4953"/>
    <w:rsid w:val="000E4C16"/>
    <w:rsid w:val="000E6DF9"/>
    <w:rsid w:val="000E7027"/>
    <w:rsid w:val="000F0D3F"/>
    <w:rsid w:val="000F5DD1"/>
    <w:rsid w:val="00100ABE"/>
    <w:rsid w:val="001013F6"/>
    <w:rsid w:val="001027C8"/>
    <w:rsid w:val="00103E04"/>
    <w:rsid w:val="00105A1B"/>
    <w:rsid w:val="00112C24"/>
    <w:rsid w:val="00113207"/>
    <w:rsid w:val="00114718"/>
    <w:rsid w:val="001208A3"/>
    <w:rsid w:val="001208A5"/>
    <w:rsid w:val="001224D7"/>
    <w:rsid w:val="00122C70"/>
    <w:rsid w:val="00123530"/>
    <w:rsid w:val="0012368A"/>
    <w:rsid w:val="00126A7C"/>
    <w:rsid w:val="0013361E"/>
    <w:rsid w:val="001342C4"/>
    <w:rsid w:val="00134F88"/>
    <w:rsid w:val="0013679B"/>
    <w:rsid w:val="00142CD9"/>
    <w:rsid w:val="00144C65"/>
    <w:rsid w:val="00145B0C"/>
    <w:rsid w:val="00147DDE"/>
    <w:rsid w:val="001550A6"/>
    <w:rsid w:val="001572A1"/>
    <w:rsid w:val="001630AF"/>
    <w:rsid w:val="00163852"/>
    <w:rsid w:val="00164C51"/>
    <w:rsid w:val="0016534B"/>
    <w:rsid w:val="001656E6"/>
    <w:rsid w:val="00165EE6"/>
    <w:rsid w:val="00165F80"/>
    <w:rsid w:val="001671B3"/>
    <w:rsid w:val="00171031"/>
    <w:rsid w:val="001773DE"/>
    <w:rsid w:val="00185738"/>
    <w:rsid w:val="0018619C"/>
    <w:rsid w:val="001938AF"/>
    <w:rsid w:val="00194342"/>
    <w:rsid w:val="001954C0"/>
    <w:rsid w:val="00195A21"/>
    <w:rsid w:val="001971D1"/>
    <w:rsid w:val="001A2305"/>
    <w:rsid w:val="001A28B7"/>
    <w:rsid w:val="001A4E5B"/>
    <w:rsid w:val="001A5A03"/>
    <w:rsid w:val="001B1B98"/>
    <w:rsid w:val="001B259E"/>
    <w:rsid w:val="001B2C0B"/>
    <w:rsid w:val="001B33D8"/>
    <w:rsid w:val="001B582A"/>
    <w:rsid w:val="001B7C7D"/>
    <w:rsid w:val="001C0B89"/>
    <w:rsid w:val="001C1CE5"/>
    <w:rsid w:val="001C1D1E"/>
    <w:rsid w:val="001C1EE2"/>
    <w:rsid w:val="001C1F90"/>
    <w:rsid w:val="001C2AEC"/>
    <w:rsid w:val="001C2D82"/>
    <w:rsid w:val="001C2FEE"/>
    <w:rsid w:val="001C30E5"/>
    <w:rsid w:val="001C57B9"/>
    <w:rsid w:val="001C5B11"/>
    <w:rsid w:val="001C6492"/>
    <w:rsid w:val="001D1E43"/>
    <w:rsid w:val="001D288E"/>
    <w:rsid w:val="001D31D2"/>
    <w:rsid w:val="001D3555"/>
    <w:rsid w:val="001D40EA"/>
    <w:rsid w:val="001D47FE"/>
    <w:rsid w:val="001D4D75"/>
    <w:rsid w:val="001E2402"/>
    <w:rsid w:val="001E4C29"/>
    <w:rsid w:val="001E58E6"/>
    <w:rsid w:val="001E5900"/>
    <w:rsid w:val="001E5ACD"/>
    <w:rsid w:val="001E6EBA"/>
    <w:rsid w:val="001E7065"/>
    <w:rsid w:val="001F0E13"/>
    <w:rsid w:val="001F12AC"/>
    <w:rsid w:val="001F512C"/>
    <w:rsid w:val="00200A04"/>
    <w:rsid w:val="00204C37"/>
    <w:rsid w:val="0021107E"/>
    <w:rsid w:val="0021407E"/>
    <w:rsid w:val="002140DA"/>
    <w:rsid w:val="00216636"/>
    <w:rsid w:val="002170A0"/>
    <w:rsid w:val="002176D1"/>
    <w:rsid w:val="00221941"/>
    <w:rsid w:val="00224168"/>
    <w:rsid w:val="002244B4"/>
    <w:rsid w:val="00224ED8"/>
    <w:rsid w:val="002361E1"/>
    <w:rsid w:val="0023635B"/>
    <w:rsid w:val="0023687D"/>
    <w:rsid w:val="002370F0"/>
    <w:rsid w:val="00237278"/>
    <w:rsid w:val="00243A08"/>
    <w:rsid w:val="00244E9E"/>
    <w:rsid w:val="002466A8"/>
    <w:rsid w:val="00247E39"/>
    <w:rsid w:val="00247F2B"/>
    <w:rsid w:val="002505DC"/>
    <w:rsid w:val="00252E44"/>
    <w:rsid w:val="002559AF"/>
    <w:rsid w:val="002559CD"/>
    <w:rsid w:val="00261561"/>
    <w:rsid w:val="0026219E"/>
    <w:rsid w:val="00263572"/>
    <w:rsid w:val="002635FB"/>
    <w:rsid w:val="00271C1E"/>
    <w:rsid w:val="00273230"/>
    <w:rsid w:val="00275965"/>
    <w:rsid w:val="00281B21"/>
    <w:rsid w:val="00282CCB"/>
    <w:rsid w:val="002853B2"/>
    <w:rsid w:val="00286BAD"/>
    <w:rsid w:val="002929F8"/>
    <w:rsid w:val="00294A07"/>
    <w:rsid w:val="00294AD2"/>
    <w:rsid w:val="002A01CD"/>
    <w:rsid w:val="002A285D"/>
    <w:rsid w:val="002B1B38"/>
    <w:rsid w:val="002B204B"/>
    <w:rsid w:val="002B3695"/>
    <w:rsid w:val="002B49F5"/>
    <w:rsid w:val="002B63C8"/>
    <w:rsid w:val="002B7073"/>
    <w:rsid w:val="002C0C1E"/>
    <w:rsid w:val="002C23B7"/>
    <w:rsid w:val="002C2AE4"/>
    <w:rsid w:val="002C68F9"/>
    <w:rsid w:val="002C6DA5"/>
    <w:rsid w:val="002C6E24"/>
    <w:rsid w:val="002C6E3A"/>
    <w:rsid w:val="002D07F1"/>
    <w:rsid w:val="002D18CB"/>
    <w:rsid w:val="002D657A"/>
    <w:rsid w:val="002D7761"/>
    <w:rsid w:val="002D780F"/>
    <w:rsid w:val="002E1C95"/>
    <w:rsid w:val="002E321F"/>
    <w:rsid w:val="002E4FC3"/>
    <w:rsid w:val="002E5626"/>
    <w:rsid w:val="002E5DDA"/>
    <w:rsid w:val="002F0656"/>
    <w:rsid w:val="002F0ABC"/>
    <w:rsid w:val="002F1882"/>
    <w:rsid w:val="002F3086"/>
    <w:rsid w:val="002F3393"/>
    <w:rsid w:val="002F66EF"/>
    <w:rsid w:val="003008B8"/>
    <w:rsid w:val="0030128D"/>
    <w:rsid w:val="00303713"/>
    <w:rsid w:val="0030486A"/>
    <w:rsid w:val="00307513"/>
    <w:rsid w:val="00311464"/>
    <w:rsid w:val="00313C92"/>
    <w:rsid w:val="00316159"/>
    <w:rsid w:val="003208C3"/>
    <w:rsid w:val="003212F7"/>
    <w:rsid w:val="00324DE1"/>
    <w:rsid w:val="00325650"/>
    <w:rsid w:val="0033019E"/>
    <w:rsid w:val="003376DF"/>
    <w:rsid w:val="00340337"/>
    <w:rsid w:val="003408DE"/>
    <w:rsid w:val="00341CC7"/>
    <w:rsid w:val="003444F9"/>
    <w:rsid w:val="003466A6"/>
    <w:rsid w:val="00347025"/>
    <w:rsid w:val="003470DC"/>
    <w:rsid w:val="00347854"/>
    <w:rsid w:val="00352289"/>
    <w:rsid w:val="003547C7"/>
    <w:rsid w:val="00360FA9"/>
    <w:rsid w:val="00362777"/>
    <w:rsid w:val="00365632"/>
    <w:rsid w:val="003666CD"/>
    <w:rsid w:val="00370437"/>
    <w:rsid w:val="00370455"/>
    <w:rsid w:val="00370DC2"/>
    <w:rsid w:val="003735B2"/>
    <w:rsid w:val="0037418B"/>
    <w:rsid w:val="00375375"/>
    <w:rsid w:val="00376CEA"/>
    <w:rsid w:val="00377D5E"/>
    <w:rsid w:val="00377E22"/>
    <w:rsid w:val="00383B2C"/>
    <w:rsid w:val="003864AE"/>
    <w:rsid w:val="00386EE2"/>
    <w:rsid w:val="003929CC"/>
    <w:rsid w:val="00393036"/>
    <w:rsid w:val="00394DEF"/>
    <w:rsid w:val="00395F85"/>
    <w:rsid w:val="003A1541"/>
    <w:rsid w:val="003A5609"/>
    <w:rsid w:val="003B3CFD"/>
    <w:rsid w:val="003B4423"/>
    <w:rsid w:val="003B7335"/>
    <w:rsid w:val="003B7FC1"/>
    <w:rsid w:val="003C2293"/>
    <w:rsid w:val="003D5143"/>
    <w:rsid w:val="003D78B6"/>
    <w:rsid w:val="003E18A8"/>
    <w:rsid w:val="003E2E4D"/>
    <w:rsid w:val="003E511E"/>
    <w:rsid w:val="003E71A9"/>
    <w:rsid w:val="003F0387"/>
    <w:rsid w:val="003F0A1A"/>
    <w:rsid w:val="003F2347"/>
    <w:rsid w:val="003F32F5"/>
    <w:rsid w:val="003F3BCE"/>
    <w:rsid w:val="00403D9F"/>
    <w:rsid w:val="00404EE0"/>
    <w:rsid w:val="00405F26"/>
    <w:rsid w:val="00411C83"/>
    <w:rsid w:val="004135A2"/>
    <w:rsid w:val="004140EA"/>
    <w:rsid w:val="00423740"/>
    <w:rsid w:val="00423C70"/>
    <w:rsid w:val="004268E3"/>
    <w:rsid w:val="0042711F"/>
    <w:rsid w:val="00432E86"/>
    <w:rsid w:val="004359BB"/>
    <w:rsid w:val="00436021"/>
    <w:rsid w:val="004422D1"/>
    <w:rsid w:val="0044520D"/>
    <w:rsid w:val="004456EB"/>
    <w:rsid w:val="00446A9A"/>
    <w:rsid w:val="00446E23"/>
    <w:rsid w:val="004470FC"/>
    <w:rsid w:val="00447FEF"/>
    <w:rsid w:val="00452275"/>
    <w:rsid w:val="00452B45"/>
    <w:rsid w:val="00461969"/>
    <w:rsid w:val="0046215E"/>
    <w:rsid w:val="004624B1"/>
    <w:rsid w:val="00463D72"/>
    <w:rsid w:val="0046430E"/>
    <w:rsid w:val="00464C4A"/>
    <w:rsid w:val="00471E2B"/>
    <w:rsid w:val="004739E7"/>
    <w:rsid w:val="004759CA"/>
    <w:rsid w:val="00476291"/>
    <w:rsid w:val="00477CB0"/>
    <w:rsid w:val="0048043C"/>
    <w:rsid w:val="004807A8"/>
    <w:rsid w:val="00481583"/>
    <w:rsid w:val="00485EDD"/>
    <w:rsid w:val="00491782"/>
    <w:rsid w:val="00493DDC"/>
    <w:rsid w:val="00494D56"/>
    <w:rsid w:val="004A047E"/>
    <w:rsid w:val="004A26CA"/>
    <w:rsid w:val="004B1FC3"/>
    <w:rsid w:val="004B21EC"/>
    <w:rsid w:val="004B7A13"/>
    <w:rsid w:val="004B7FA6"/>
    <w:rsid w:val="004C150A"/>
    <w:rsid w:val="004C40D4"/>
    <w:rsid w:val="004C5753"/>
    <w:rsid w:val="004C59F5"/>
    <w:rsid w:val="004D0479"/>
    <w:rsid w:val="004D317C"/>
    <w:rsid w:val="004E61B9"/>
    <w:rsid w:val="004F1EF2"/>
    <w:rsid w:val="004F632C"/>
    <w:rsid w:val="00500624"/>
    <w:rsid w:val="00502738"/>
    <w:rsid w:val="00504089"/>
    <w:rsid w:val="005064B4"/>
    <w:rsid w:val="0051247D"/>
    <w:rsid w:val="00521A8E"/>
    <w:rsid w:val="00521FC4"/>
    <w:rsid w:val="00525274"/>
    <w:rsid w:val="00527D48"/>
    <w:rsid w:val="00536E55"/>
    <w:rsid w:val="00540D23"/>
    <w:rsid w:val="005412EC"/>
    <w:rsid w:val="0054449E"/>
    <w:rsid w:val="00544805"/>
    <w:rsid w:val="00545512"/>
    <w:rsid w:val="0054768B"/>
    <w:rsid w:val="005507F7"/>
    <w:rsid w:val="00550E60"/>
    <w:rsid w:val="00554A70"/>
    <w:rsid w:val="00562EC8"/>
    <w:rsid w:val="00564E68"/>
    <w:rsid w:val="00565BFD"/>
    <w:rsid w:val="00566AB4"/>
    <w:rsid w:val="0057634C"/>
    <w:rsid w:val="00576A19"/>
    <w:rsid w:val="00577908"/>
    <w:rsid w:val="00577CC6"/>
    <w:rsid w:val="005806A6"/>
    <w:rsid w:val="005811AC"/>
    <w:rsid w:val="00584774"/>
    <w:rsid w:val="00584AF2"/>
    <w:rsid w:val="0059099B"/>
    <w:rsid w:val="0059495D"/>
    <w:rsid w:val="00595B19"/>
    <w:rsid w:val="005A07FF"/>
    <w:rsid w:val="005A4F49"/>
    <w:rsid w:val="005A4FA2"/>
    <w:rsid w:val="005A646C"/>
    <w:rsid w:val="005A73E4"/>
    <w:rsid w:val="005A7DF9"/>
    <w:rsid w:val="005B19B3"/>
    <w:rsid w:val="005B3FDE"/>
    <w:rsid w:val="005B7891"/>
    <w:rsid w:val="005C1769"/>
    <w:rsid w:val="005C66A1"/>
    <w:rsid w:val="005C7024"/>
    <w:rsid w:val="005D7606"/>
    <w:rsid w:val="005E02FD"/>
    <w:rsid w:val="005E199D"/>
    <w:rsid w:val="005E43C3"/>
    <w:rsid w:val="005E6BC8"/>
    <w:rsid w:val="005F74F2"/>
    <w:rsid w:val="006001AC"/>
    <w:rsid w:val="00600F16"/>
    <w:rsid w:val="0061020D"/>
    <w:rsid w:val="006103EA"/>
    <w:rsid w:val="00611F51"/>
    <w:rsid w:val="006121E0"/>
    <w:rsid w:val="0061318E"/>
    <w:rsid w:val="0061600F"/>
    <w:rsid w:val="00621FED"/>
    <w:rsid w:val="00625854"/>
    <w:rsid w:val="006259E0"/>
    <w:rsid w:val="00627C33"/>
    <w:rsid w:val="00633789"/>
    <w:rsid w:val="0063425B"/>
    <w:rsid w:val="0063456F"/>
    <w:rsid w:val="006404C4"/>
    <w:rsid w:val="00641A30"/>
    <w:rsid w:val="00642D28"/>
    <w:rsid w:val="00642EED"/>
    <w:rsid w:val="006437CB"/>
    <w:rsid w:val="00653481"/>
    <w:rsid w:val="00656622"/>
    <w:rsid w:val="00661D7C"/>
    <w:rsid w:val="006637C7"/>
    <w:rsid w:val="006655F6"/>
    <w:rsid w:val="00666159"/>
    <w:rsid w:val="00670297"/>
    <w:rsid w:val="00672A79"/>
    <w:rsid w:val="0067427A"/>
    <w:rsid w:val="00674B1F"/>
    <w:rsid w:val="006773A3"/>
    <w:rsid w:val="006852D5"/>
    <w:rsid w:val="00685FFB"/>
    <w:rsid w:val="006874B7"/>
    <w:rsid w:val="00690AE2"/>
    <w:rsid w:val="00691CBA"/>
    <w:rsid w:val="00695594"/>
    <w:rsid w:val="00696B31"/>
    <w:rsid w:val="006A3D38"/>
    <w:rsid w:val="006A59A9"/>
    <w:rsid w:val="006A5A99"/>
    <w:rsid w:val="006A6251"/>
    <w:rsid w:val="006A66C3"/>
    <w:rsid w:val="006A7FAB"/>
    <w:rsid w:val="006B115D"/>
    <w:rsid w:val="006B6A41"/>
    <w:rsid w:val="006C26A9"/>
    <w:rsid w:val="006C40A3"/>
    <w:rsid w:val="006C702D"/>
    <w:rsid w:val="006D0A6A"/>
    <w:rsid w:val="006D1C13"/>
    <w:rsid w:val="006D1ECF"/>
    <w:rsid w:val="006D556F"/>
    <w:rsid w:val="006D74BD"/>
    <w:rsid w:val="006D74CC"/>
    <w:rsid w:val="006E0B6D"/>
    <w:rsid w:val="006E4AA2"/>
    <w:rsid w:val="006E5FAD"/>
    <w:rsid w:val="006E6ACA"/>
    <w:rsid w:val="006E6B38"/>
    <w:rsid w:val="006F014B"/>
    <w:rsid w:val="006F0543"/>
    <w:rsid w:val="006F3905"/>
    <w:rsid w:val="006F6088"/>
    <w:rsid w:val="006F71D4"/>
    <w:rsid w:val="006F7A20"/>
    <w:rsid w:val="007007BF"/>
    <w:rsid w:val="0070215F"/>
    <w:rsid w:val="00704C2E"/>
    <w:rsid w:val="00704DFD"/>
    <w:rsid w:val="00705C02"/>
    <w:rsid w:val="00706722"/>
    <w:rsid w:val="00713449"/>
    <w:rsid w:val="0071387E"/>
    <w:rsid w:val="00713DEF"/>
    <w:rsid w:val="007176A8"/>
    <w:rsid w:val="00717B07"/>
    <w:rsid w:val="00720888"/>
    <w:rsid w:val="00721281"/>
    <w:rsid w:val="00722035"/>
    <w:rsid w:val="007261D2"/>
    <w:rsid w:val="00727558"/>
    <w:rsid w:val="0073086E"/>
    <w:rsid w:val="00732898"/>
    <w:rsid w:val="00733EAD"/>
    <w:rsid w:val="0073496D"/>
    <w:rsid w:val="00734A88"/>
    <w:rsid w:val="00736D3B"/>
    <w:rsid w:val="0074093A"/>
    <w:rsid w:val="00746B9D"/>
    <w:rsid w:val="00751123"/>
    <w:rsid w:val="00752C82"/>
    <w:rsid w:val="0075322E"/>
    <w:rsid w:val="00757749"/>
    <w:rsid w:val="00763011"/>
    <w:rsid w:val="0076668F"/>
    <w:rsid w:val="00770EBF"/>
    <w:rsid w:val="00771B44"/>
    <w:rsid w:val="00772855"/>
    <w:rsid w:val="00772D1F"/>
    <w:rsid w:val="00772D93"/>
    <w:rsid w:val="00772DB4"/>
    <w:rsid w:val="00773070"/>
    <w:rsid w:val="00776E66"/>
    <w:rsid w:val="00776FFD"/>
    <w:rsid w:val="007807DD"/>
    <w:rsid w:val="007809AD"/>
    <w:rsid w:val="007848A9"/>
    <w:rsid w:val="007868C7"/>
    <w:rsid w:val="007878C5"/>
    <w:rsid w:val="00787C9D"/>
    <w:rsid w:val="00793264"/>
    <w:rsid w:val="00793F01"/>
    <w:rsid w:val="007953BE"/>
    <w:rsid w:val="007A10A6"/>
    <w:rsid w:val="007A2B37"/>
    <w:rsid w:val="007A49CD"/>
    <w:rsid w:val="007A61D7"/>
    <w:rsid w:val="007B53EF"/>
    <w:rsid w:val="007B7260"/>
    <w:rsid w:val="007C0352"/>
    <w:rsid w:val="007C0C28"/>
    <w:rsid w:val="007C70DF"/>
    <w:rsid w:val="007C7F41"/>
    <w:rsid w:val="007D4A3E"/>
    <w:rsid w:val="007D7C73"/>
    <w:rsid w:val="007E09E0"/>
    <w:rsid w:val="007E4313"/>
    <w:rsid w:val="007E4C79"/>
    <w:rsid w:val="007E514F"/>
    <w:rsid w:val="007E5DDE"/>
    <w:rsid w:val="007E6C4D"/>
    <w:rsid w:val="007E73A2"/>
    <w:rsid w:val="007F042D"/>
    <w:rsid w:val="007F1C05"/>
    <w:rsid w:val="007F1F2C"/>
    <w:rsid w:val="007F318A"/>
    <w:rsid w:val="007F3635"/>
    <w:rsid w:val="007F4084"/>
    <w:rsid w:val="00800435"/>
    <w:rsid w:val="00800B0F"/>
    <w:rsid w:val="008142B7"/>
    <w:rsid w:val="00816CFC"/>
    <w:rsid w:val="00817883"/>
    <w:rsid w:val="008202E8"/>
    <w:rsid w:val="00827E5C"/>
    <w:rsid w:val="008316B8"/>
    <w:rsid w:val="00831B8F"/>
    <w:rsid w:val="008322C9"/>
    <w:rsid w:val="00832477"/>
    <w:rsid w:val="0084326D"/>
    <w:rsid w:val="00843EA2"/>
    <w:rsid w:val="00851CB0"/>
    <w:rsid w:val="00860057"/>
    <w:rsid w:val="00860868"/>
    <w:rsid w:val="00865996"/>
    <w:rsid w:val="00867F07"/>
    <w:rsid w:val="008713F7"/>
    <w:rsid w:val="008715CD"/>
    <w:rsid w:val="008724DB"/>
    <w:rsid w:val="0087566D"/>
    <w:rsid w:val="008802CD"/>
    <w:rsid w:val="00883F87"/>
    <w:rsid w:val="00890EC6"/>
    <w:rsid w:val="00892B92"/>
    <w:rsid w:val="00893E65"/>
    <w:rsid w:val="008956B9"/>
    <w:rsid w:val="008977DD"/>
    <w:rsid w:val="008A065B"/>
    <w:rsid w:val="008A2C06"/>
    <w:rsid w:val="008A3FA3"/>
    <w:rsid w:val="008B066F"/>
    <w:rsid w:val="008B0AF7"/>
    <w:rsid w:val="008B1458"/>
    <w:rsid w:val="008B19F4"/>
    <w:rsid w:val="008B2922"/>
    <w:rsid w:val="008B52C2"/>
    <w:rsid w:val="008C141F"/>
    <w:rsid w:val="008C1BAE"/>
    <w:rsid w:val="008C3C6B"/>
    <w:rsid w:val="008C6BC1"/>
    <w:rsid w:val="008C7184"/>
    <w:rsid w:val="008D069A"/>
    <w:rsid w:val="008D7505"/>
    <w:rsid w:val="008E2B05"/>
    <w:rsid w:val="008E408B"/>
    <w:rsid w:val="008E5F2A"/>
    <w:rsid w:val="008F11EE"/>
    <w:rsid w:val="008F1380"/>
    <w:rsid w:val="008F327F"/>
    <w:rsid w:val="008F42EE"/>
    <w:rsid w:val="008F7424"/>
    <w:rsid w:val="00903109"/>
    <w:rsid w:val="00903302"/>
    <w:rsid w:val="009073C5"/>
    <w:rsid w:val="00910D72"/>
    <w:rsid w:val="009111A6"/>
    <w:rsid w:val="0091346E"/>
    <w:rsid w:val="00914AF4"/>
    <w:rsid w:val="00916683"/>
    <w:rsid w:val="00917031"/>
    <w:rsid w:val="00923777"/>
    <w:rsid w:val="009249C2"/>
    <w:rsid w:val="00925CEC"/>
    <w:rsid w:val="00926521"/>
    <w:rsid w:val="0093320C"/>
    <w:rsid w:val="009334A1"/>
    <w:rsid w:val="0093462D"/>
    <w:rsid w:val="00943069"/>
    <w:rsid w:val="0094358D"/>
    <w:rsid w:val="0095068B"/>
    <w:rsid w:val="00953762"/>
    <w:rsid w:val="00954DB2"/>
    <w:rsid w:val="00956388"/>
    <w:rsid w:val="009563FF"/>
    <w:rsid w:val="0095696A"/>
    <w:rsid w:val="00957289"/>
    <w:rsid w:val="00965293"/>
    <w:rsid w:val="0096585C"/>
    <w:rsid w:val="009672C4"/>
    <w:rsid w:val="009710F3"/>
    <w:rsid w:val="00971E43"/>
    <w:rsid w:val="00974B8B"/>
    <w:rsid w:val="00975C61"/>
    <w:rsid w:val="009769D0"/>
    <w:rsid w:val="00983F53"/>
    <w:rsid w:val="00984553"/>
    <w:rsid w:val="009850F3"/>
    <w:rsid w:val="00990BC6"/>
    <w:rsid w:val="009A1139"/>
    <w:rsid w:val="009A20B7"/>
    <w:rsid w:val="009A758A"/>
    <w:rsid w:val="009B1D30"/>
    <w:rsid w:val="009C5480"/>
    <w:rsid w:val="009C669E"/>
    <w:rsid w:val="009D0613"/>
    <w:rsid w:val="009D466D"/>
    <w:rsid w:val="009D5145"/>
    <w:rsid w:val="009E40DD"/>
    <w:rsid w:val="009E475B"/>
    <w:rsid w:val="009E60C2"/>
    <w:rsid w:val="009E6A25"/>
    <w:rsid w:val="009F058F"/>
    <w:rsid w:val="009F375C"/>
    <w:rsid w:val="009F4C7A"/>
    <w:rsid w:val="00A002F4"/>
    <w:rsid w:val="00A00C57"/>
    <w:rsid w:val="00A00EC1"/>
    <w:rsid w:val="00A01347"/>
    <w:rsid w:val="00A03631"/>
    <w:rsid w:val="00A03C12"/>
    <w:rsid w:val="00A05043"/>
    <w:rsid w:val="00A06A71"/>
    <w:rsid w:val="00A108B4"/>
    <w:rsid w:val="00A131EC"/>
    <w:rsid w:val="00A15AE3"/>
    <w:rsid w:val="00A1659C"/>
    <w:rsid w:val="00A16AC1"/>
    <w:rsid w:val="00A16CBE"/>
    <w:rsid w:val="00A174DB"/>
    <w:rsid w:val="00A23196"/>
    <w:rsid w:val="00A24F34"/>
    <w:rsid w:val="00A25FBB"/>
    <w:rsid w:val="00A315D6"/>
    <w:rsid w:val="00A33A9F"/>
    <w:rsid w:val="00A3534E"/>
    <w:rsid w:val="00A4053A"/>
    <w:rsid w:val="00A42A82"/>
    <w:rsid w:val="00A43225"/>
    <w:rsid w:val="00A44680"/>
    <w:rsid w:val="00A44E95"/>
    <w:rsid w:val="00A46E8C"/>
    <w:rsid w:val="00A5050B"/>
    <w:rsid w:val="00A526DD"/>
    <w:rsid w:val="00A5519E"/>
    <w:rsid w:val="00A56692"/>
    <w:rsid w:val="00A56AFA"/>
    <w:rsid w:val="00A60129"/>
    <w:rsid w:val="00A60CE5"/>
    <w:rsid w:val="00A6105B"/>
    <w:rsid w:val="00A6112F"/>
    <w:rsid w:val="00A63FB6"/>
    <w:rsid w:val="00A65462"/>
    <w:rsid w:val="00A66B85"/>
    <w:rsid w:val="00A71FD1"/>
    <w:rsid w:val="00A77A23"/>
    <w:rsid w:val="00A77B5E"/>
    <w:rsid w:val="00A77FF2"/>
    <w:rsid w:val="00A82B83"/>
    <w:rsid w:val="00A844B8"/>
    <w:rsid w:val="00A84835"/>
    <w:rsid w:val="00A86851"/>
    <w:rsid w:val="00A8755C"/>
    <w:rsid w:val="00A87E51"/>
    <w:rsid w:val="00A93A74"/>
    <w:rsid w:val="00A952D5"/>
    <w:rsid w:val="00A96E29"/>
    <w:rsid w:val="00AA0D10"/>
    <w:rsid w:val="00AA0DBC"/>
    <w:rsid w:val="00AA2794"/>
    <w:rsid w:val="00AA2A34"/>
    <w:rsid w:val="00AA3858"/>
    <w:rsid w:val="00AA65CE"/>
    <w:rsid w:val="00AA76D3"/>
    <w:rsid w:val="00AB024F"/>
    <w:rsid w:val="00AB1580"/>
    <w:rsid w:val="00AC1645"/>
    <w:rsid w:val="00AC17F6"/>
    <w:rsid w:val="00AC36E1"/>
    <w:rsid w:val="00AC4B4D"/>
    <w:rsid w:val="00AC4FE3"/>
    <w:rsid w:val="00AC5FA1"/>
    <w:rsid w:val="00AC7219"/>
    <w:rsid w:val="00AD21A6"/>
    <w:rsid w:val="00AD25A9"/>
    <w:rsid w:val="00AD2F06"/>
    <w:rsid w:val="00AE188C"/>
    <w:rsid w:val="00AE1A9F"/>
    <w:rsid w:val="00AE1B14"/>
    <w:rsid w:val="00AE20EC"/>
    <w:rsid w:val="00AE31B4"/>
    <w:rsid w:val="00AE48D4"/>
    <w:rsid w:val="00AE4932"/>
    <w:rsid w:val="00AE4AEA"/>
    <w:rsid w:val="00AE502E"/>
    <w:rsid w:val="00AF1C99"/>
    <w:rsid w:val="00B00B14"/>
    <w:rsid w:val="00B04BB9"/>
    <w:rsid w:val="00B13903"/>
    <w:rsid w:val="00B145EB"/>
    <w:rsid w:val="00B17FDD"/>
    <w:rsid w:val="00B2195A"/>
    <w:rsid w:val="00B25191"/>
    <w:rsid w:val="00B263DD"/>
    <w:rsid w:val="00B30553"/>
    <w:rsid w:val="00B309FA"/>
    <w:rsid w:val="00B347F9"/>
    <w:rsid w:val="00B34D26"/>
    <w:rsid w:val="00B34FDC"/>
    <w:rsid w:val="00B4020F"/>
    <w:rsid w:val="00B40F67"/>
    <w:rsid w:val="00B422B6"/>
    <w:rsid w:val="00B47D79"/>
    <w:rsid w:val="00B528EE"/>
    <w:rsid w:val="00B530F5"/>
    <w:rsid w:val="00B53CF0"/>
    <w:rsid w:val="00B54513"/>
    <w:rsid w:val="00B571DE"/>
    <w:rsid w:val="00B60141"/>
    <w:rsid w:val="00B61F26"/>
    <w:rsid w:val="00B66A1B"/>
    <w:rsid w:val="00B67E02"/>
    <w:rsid w:val="00B71AC4"/>
    <w:rsid w:val="00B721F3"/>
    <w:rsid w:val="00B772C0"/>
    <w:rsid w:val="00B7779A"/>
    <w:rsid w:val="00B8189C"/>
    <w:rsid w:val="00B85C16"/>
    <w:rsid w:val="00B85CCB"/>
    <w:rsid w:val="00B85CEA"/>
    <w:rsid w:val="00B86678"/>
    <w:rsid w:val="00B86B8E"/>
    <w:rsid w:val="00B9075E"/>
    <w:rsid w:val="00B93525"/>
    <w:rsid w:val="00B936B8"/>
    <w:rsid w:val="00B95DD5"/>
    <w:rsid w:val="00B9676A"/>
    <w:rsid w:val="00B967BD"/>
    <w:rsid w:val="00B96D93"/>
    <w:rsid w:val="00B96E56"/>
    <w:rsid w:val="00BA0C3D"/>
    <w:rsid w:val="00BA26D9"/>
    <w:rsid w:val="00BA513F"/>
    <w:rsid w:val="00BA55E5"/>
    <w:rsid w:val="00BA5FAD"/>
    <w:rsid w:val="00BA6505"/>
    <w:rsid w:val="00BB1A68"/>
    <w:rsid w:val="00BB259C"/>
    <w:rsid w:val="00BB6268"/>
    <w:rsid w:val="00BC0002"/>
    <w:rsid w:val="00BC1404"/>
    <w:rsid w:val="00BC194A"/>
    <w:rsid w:val="00BC2D0D"/>
    <w:rsid w:val="00BC36BA"/>
    <w:rsid w:val="00BD0279"/>
    <w:rsid w:val="00BD135D"/>
    <w:rsid w:val="00BD3B70"/>
    <w:rsid w:val="00BD40B7"/>
    <w:rsid w:val="00BD7234"/>
    <w:rsid w:val="00BE18B9"/>
    <w:rsid w:val="00BE272D"/>
    <w:rsid w:val="00BE5A87"/>
    <w:rsid w:val="00BF07DB"/>
    <w:rsid w:val="00BF4ADE"/>
    <w:rsid w:val="00BF7105"/>
    <w:rsid w:val="00C014A9"/>
    <w:rsid w:val="00C01857"/>
    <w:rsid w:val="00C02291"/>
    <w:rsid w:val="00C02740"/>
    <w:rsid w:val="00C047DA"/>
    <w:rsid w:val="00C04E76"/>
    <w:rsid w:val="00C05507"/>
    <w:rsid w:val="00C06FC3"/>
    <w:rsid w:val="00C1401D"/>
    <w:rsid w:val="00C16DC7"/>
    <w:rsid w:val="00C170F0"/>
    <w:rsid w:val="00C17ECA"/>
    <w:rsid w:val="00C2083D"/>
    <w:rsid w:val="00C20EFD"/>
    <w:rsid w:val="00C30344"/>
    <w:rsid w:val="00C31647"/>
    <w:rsid w:val="00C333DB"/>
    <w:rsid w:val="00C3442C"/>
    <w:rsid w:val="00C344F1"/>
    <w:rsid w:val="00C34644"/>
    <w:rsid w:val="00C363F6"/>
    <w:rsid w:val="00C36665"/>
    <w:rsid w:val="00C37276"/>
    <w:rsid w:val="00C42532"/>
    <w:rsid w:val="00C4325D"/>
    <w:rsid w:val="00C43839"/>
    <w:rsid w:val="00C43F00"/>
    <w:rsid w:val="00C44A49"/>
    <w:rsid w:val="00C45220"/>
    <w:rsid w:val="00C45B5F"/>
    <w:rsid w:val="00C460B6"/>
    <w:rsid w:val="00C51808"/>
    <w:rsid w:val="00C54DEB"/>
    <w:rsid w:val="00C556C2"/>
    <w:rsid w:val="00C57339"/>
    <w:rsid w:val="00C5793C"/>
    <w:rsid w:val="00C61C1F"/>
    <w:rsid w:val="00C626BB"/>
    <w:rsid w:val="00C6309F"/>
    <w:rsid w:val="00C71EFF"/>
    <w:rsid w:val="00C8346B"/>
    <w:rsid w:val="00C83BB4"/>
    <w:rsid w:val="00C86738"/>
    <w:rsid w:val="00C86FC5"/>
    <w:rsid w:val="00C903A0"/>
    <w:rsid w:val="00C922D4"/>
    <w:rsid w:val="00C9245C"/>
    <w:rsid w:val="00C94C30"/>
    <w:rsid w:val="00C96053"/>
    <w:rsid w:val="00C96C51"/>
    <w:rsid w:val="00CA1D15"/>
    <w:rsid w:val="00CA3EFB"/>
    <w:rsid w:val="00CA40E2"/>
    <w:rsid w:val="00CA4BA6"/>
    <w:rsid w:val="00CA6F0C"/>
    <w:rsid w:val="00CB2381"/>
    <w:rsid w:val="00CB33E4"/>
    <w:rsid w:val="00CB6698"/>
    <w:rsid w:val="00CB79F8"/>
    <w:rsid w:val="00CB7C3A"/>
    <w:rsid w:val="00CC0051"/>
    <w:rsid w:val="00CC0794"/>
    <w:rsid w:val="00CC0BB4"/>
    <w:rsid w:val="00CC4AB8"/>
    <w:rsid w:val="00CC4ABF"/>
    <w:rsid w:val="00CC5858"/>
    <w:rsid w:val="00CD0691"/>
    <w:rsid w:val="00CD2167"/>
    <w:rsid w:val="00CD5322"/>
    <w:rsid w:val="00CD63DB"/>
    <w:rsid w:val="00CE5658"/>
    <w:rsid w:val="00CF2137"/>
    <w:rsid w:val="00CF4514"/>
    <w:rsid w:val="00CF61CF"/>
    <w:rsid w:val="00CF6E7F"/>
    <w:rsid w:val="00CF6EA5"/>
    <w:rsid w:val="00D010DA"/>
    <w:rsid w:val="00D01DD1"/>
    <w:rsid w:val="00D062CC"/>
    <w:rsid w:val="00D07553"/>
    <w:rsid w:val="00D1014F"/>
    <w:rsid w:val="00D11198"/>
    <w:rsid w:val="00D17B9F"/>
    <w:rsid w:val="00D23337"/>
    <w:rsid w:val="00D23421"/>
    <w:rsid w:val="00D238F3"/>
    <w:rsid w:val="00D25BC5"/>
    <w:rsid w:val="00D27CA2"/>
    <w:rsid w:val="00D302A1"/>
    <w:rsid w:val="00D30A3B"/>
    <w:rsid w:val="00D3310E"/>
    <w:rsid w:val="00D35471"/>
    <w:rsid w:val="00D362AF"/>
    <w:rsid w:val="00D4188E"/>
    <w:rsid w:val="00D425E9"/>
    <w:rsid w:val="00D42893"/>
    <w:rsid w:val="00D44C5E"/>
    <w:rsid w:val="00D45AF6"/>
    <w:rsid w:val="00D46433"/>
    <w:rsid w:val="00D46CEE"/>
    <w:rsid w:val="00D53E86"/>
    <w:rsid w:val="00D5462D"/>
    <w:rsid w:val="00D54B98"/>
    <w:rsid w:val="00D605CA"/>
    <w:rsid w:val="00D61CA8"/>
    <w:rsid w:val="00D62699"/>
    <w:rsid w:val="00D6489C"/>
    <w:rsid w:val="00D6530E"/>
    <w:rsid w:val="00D70A75"/>
    <w:rsid w:val="00D718E7"/>
    <w:rsid w:val="00D72644"/>
    <w:rsid w:val="00D742CE"/>
    <w:rsid w:val="00D800B4"/>
    <w:rsid w:val="00D81016"/>
    <w:rsid w:val="00D8277F"/>
    <w:rsid w:val="00D8278F"/>
    <w:rsid w:val="00D82DC5"/>
    <w:rsid w:val="00D86287"/>
    <w:rsid w:val="00D86AFD"/>
    <w:rsid w:val="00D90D12"/>
    <w:rsid w:val="00D93054"/>
    <w:rsid w:val="00D96D06"/>
    <w:rsid w:val="00DA15DE"/>
    <w:rsid w:val="00DA2474"/>
    <w:rsid w:val="00DA3C6C"/>
    <w:rsid w:val="00DA4A22"/>
    <w:rsid w:val="00DA589F"/>
    <w:rsid w:val="00DA7CA9"/>
    <w:rsid w:val="00DB0324"/>
    <w:rsid w:val="00DB259B"/>
    <w:rsid w:val="00DB25A0"/>
    <w:rsid w:val="00DB5FCC"/>
    <w:rsid w:val="00DB79D8"/>
    <w:rsid w:val="00DC1088"/>
    <w:rsid w:val="00DC3079"/>
    <w:rsid w:val="00DC39C4"/>
    <w:rsid w:val="00DC44A5"/>
    <w:rsid w:val="00DC54E0"/>
    <w:rsid w:val="00DC64AC"/>
    <w:rsid w:val="00DD1427"/>
    <w:rsid w:val="00DD46B3"/>
    <w:rsid w:val="00DD4B1A"/>
    <w:rsid w:val="00DD5E62"/>
    <w:rsid w:val="00DD6F6C"/>
    <w:rsid w:val="00DE4942"/>
    <w:rsid w:val="00DE62CB"/>
    <w:rsid w:val="00DE7FE3"/>
    <w:rsid w:val="00DF0743"/>
    <w:rsid w:val="00DF46CC"/>
    <w:rsid w:val="00DF61B0"/>
    <w:rsid w:val="00DF7172"/>
    <w:rsid w:val="00E00CA7"/>
    <w:rsid w:val="00E01A5F"/>
    <w:rsid w:val="00E05C0E"/>
    <w:rsid w:val="00E10CAC"/>
    <w:rsid w:val="00E10DFA"/>
    <w:rsid w:val="00E12A51"/>
    <w:rsid w:val="00E201EE"/>
    <w:rsid w:val="00E214DC"/>
    <w:rsid w:val="00E22B42"/>
    <w:rsid w:val="00E25857"/>
    <w:rsid w:val="00E315EB"/>
    <w:rsid w:val="00E33325"/>
    <w:rsid w:val="00E3462E"/>
    <w:rsid w:val="00E3589F"/>
    <w:rsid w:val="00E40C59"/>
    <w:rsid w:val="00E416BD"/>
    <w:rsid w:val="00E41D62"/>
    <w:rsid w:val="00E43A9B"/>
    <w:rsid w:val="00E47AA5"/>
    <w:rsid w:val="00E50A4F"/>
    <w:rsid w:val="00E54659"/>
    <w:rsid w:val="00E54859"/>
    <w:rsid w:val="00E55466"/>
    <w:rsid w:val="00E55624"/>
    <w:rsid w:val="00E55A4B"/>
    <w:rsid w:val="00E55E38"/>
    <w:rsid w:val="00E62754"/>
    <w:rsid w:val="00E639C8"/>
    <w:rsid w:val="00E63D50"/>
    <w:rsid w:val="00E649CE"/>
    <w:rsid w:val="00E675D0"/>
    <w:rsid w:val="00E70168"/>
    <w:rsid w:val="00E702F3"/>
    <w:rsid w:val="00E72948"/>
    <w:rsid w:val="00E834C2"/>
    <w:rsid w:val="00E84C3A"/>
    <w:rsid w:val="00E87537"/>
    <w:rsid w:val="00E87FAF"/>
    <w:rsid w:val="00E90C0D"/>
    <w:rsid w:val="00E91ADA"/>
    <w:rsid w:val="00E942CD"/>
    <w:rsid w:val="00E970AD"/>
    <w:rsid w:val="00EA04F3"/>
    <w:rsid w:val="00EA077C"/>
    <w:rsid w:val="00EA22C5"/>
    <w:rsid w:val="00EA5ACF"/>
    <w:rsid w:val="00EA61EA"/>
    <w:rsid w:val="00EA666D"/>
    <w:rsid w:val="00EA72FE"/>
    <w:rsid w:val="00EB1061"/>
    <w:rsid w:val="00EB3C79"/>
    <w:rsid w:val="00EB5629"/>
    <w:rsid w:val="00EC2CE0"/>
    <w:rsid w:val="00ED27EF"/>
    <w:rsid w:val="00ED4675"/>
    <w:rsid w:val="00EE03CA"/>
    <w:rsid w:val="00EE22DD"/>
    <w:rsid w:val="00EE24D9"/>
    <w:rsid w:val="00EE4233"/>
    <w:rsid w:val="00EE58A8"/>
    <w:rsid w:val="00EE5BCB"/>
    <w:rsid w:val="00EE7A6C"/>
    <w:rsid w:val="00EF0209"/>
    <w:rsid w:val="00EF08A1"/>
    <w:rsid w:val="00EF2C19"/>
    <w:rsid w:val="00F00649"/>
    <w:rsid w:val="00F02CAA"/>
    <w:rsid w:val="00F03910"/>
    <w:rsid w:val="00F13B6A"/>
    <w:rsid w:val="00F13D40"/>
    <w:rsid w:val="00F15E6A"/>
    <w:rsid w:val="00F170E0"/>
    <w:rsid w:val="00F20F8B"/>
    <w:rsid w:val="00F21158"/>
    <w:rsid w:val="00F27A06"/>
    <w:rsid w:val="00F31CAA"/>
    <w:rsid w:val="00F31D50"/>
    <w:rsid w:val="00F3546D"/>
    <w:rsid w:val="00F37849"/>
    <w:rsid w:val="00F443EC"/>
    <w:rsid w:val="00F536A0"/>
    <w:rsid w:val="00F563BD"/>
    <w:rsid w:val="00F60F03"/>
    <w:rsid w:val="00F61214"/>
    <w:rsid w:val="00F618ED"/>
    <w:rsid w:val="00F628B7"/>
    <w:rsid w:val="00F62B59"/>
    <w:rsid w:val="00F64087"/>
    <w:rsid w:val="00F71506"/>
    <w:rsid w:val="00F73536"/>
    <w:rsid w:val="00F75DB6"/>
    <w:rsid w:val="00F76499"/>
    <w:rsid w:val="00F80B63"/>
    <w:rsid w:val="00F857E1"/>
    <w:rsid w:val="00F95638"/>
    <w:rsid w:val="00F96D7D"/>
    <w:rsid w:val="00F97D12"/>
    <w:rsid w:val="00FA0482"/>
    <w:rsid w:val="00FA0F5D"/>
    <w:rsid w:val="00FA1CCB"/>
    <w:rsid w:val="00FA6499"/>
    <w:rsid w:val="00FA702E"/>
    <w:rsid w:val="00FA794B"/>
    <w:rsid w:val="00FA7EBB"/>
    <w:rsid w:val="00FB0D11"/>
    <w:rsid w:val="00FB3B75"/>
    <w:rsid w:val="00FB72C0"/>
    <w:rsid w:val="00FC28D9"/>
    <w:rsid w:val="00FC388C"/>
    <w:rsid w:val="00FC3B98"/>
    <w:rsid w:val="00FD1126"/>
    <w:rsid w:val="00FD48D1"/>
    <w:rsid w:val="00FD5558"/>
    <w:rsid w:val="00FD663E"/>
    <w:rsid w:val="00FE088E"/>
    <w:rsid w:val="00FE3B31"/>
    <w:rsid w:val="00FE3CA4"/>
    <w:rsid w:val="00FF139C"/>
    <w:rsid w:val="00FF1A4D"/>
    <w:rsid w:val="00F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054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6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54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40E2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25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"/>
    <w:basedOn w:val="a"/>
    <w:uiPriority w:val="99"/>
    <w:rsid w:val="005252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525274"/>
    <w:pPr>
      <w:tabs>
        <w:tab w:val="center" w:pos="4677"/>
        <w:tab w:val="right" w:pos="9355"/>
      </w:tabs>
    </w:pPr>
    <w:rPr>
      <w:kern w:val="1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A40E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862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690AE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6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nhideWhenUsed/>
    <w:rsid w:val="002505DC"/>
    <w:pPr>
      <w:pBdr>
        <w:right w:val="single" w:sz="4" w:space="4" w:color="auto"/>
      </w:pBdr>
      <w:ind w:right="-58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505DC"/>
    <w:rPr>
      <w:sz w:val="24"/>
    </w:rPr>
  </w:style>
  <w:style w:type="paragraph" w:customStyle="1" w:styleId="Default">
    <w:name w:val="Default"/>
    <w:rsid w:val="000970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Основной текст1"/>
    <w:basedOn w:val="a0"/>
    <w:rsid w:val="00236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D1014F"/>
    <w:pPr>
      <w:ind w:left="720"/>
      <w:contextualSpacing/>
    </w:pPr>
  </w:style>
  <w:style w:type="paragraph" w:styleId="21">
    <w:name w:val="Body Text 2"/>
    <w:basedOn w:val="a"/>
    <w:link w:val="22"/>
    <w:unhideWhenUsed/>
    <w:rsid w:val="00FD663E"/>
    <w:rPr>
      <w:sz w:val="28"/>
    </w:rPr>
  </w:style>
  <w:style w:type="character" w:customStyle="1" w:styleId="22">
    <w:name w:val="Основной текст 2 Знак"/>
    <w:basedOn w:val="a0"/>
    <w:link w:val="21"/>
    <w:rsid w:val="00FD663E"/>
    <w:rPr>
      <w:sz w:val="28"/>
      <w:szCs w:val="24"/>
    </w:rPr>
  </w:style>
  <w:style w:type="paragraph" w:customStyle="1" w:styleId="p4">
    <w:name w:val="p4"/>
    <w:basedOn w:val="a"/>
    <w:rsid w:val="00772DB4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014FDA"/>
    <w:pPr>
      <w:spacing w:before="100" w:beforeAutospacing="1" w:after="100" w:afterAutospacing="1"/>
    </w:pPr>
  </w:style>
  <w:style w:type="character" w:customStyle="1" w:styleId="s1">
    <w:name w:val="s1"/>
    <w:uiPriority w:val="99"/>
    <w:rsid w:val="00014FDA"/>
  </w:style>
  <w:style w:type="paragraph" w:styleId="a9">
    <w:name w:val="Normal (Web)"/>
    <w:basedOn w:val="a"/>
    <w:uiPriority w:val="99"/>
    <w:rsid w:val="00204C37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unhideWhenUsed/>
    <w:rsid w:val="007953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53BE"/>
    <w:rPr>
      <w:sz w:val="24"/>
      <w:szCs w:val="24"/>
    </w:rPr>
  </w:style>
  <w:style w:type="paragraph" w:styleId="3">
    <w:name w:val="Body Text 3"/>
    <w:basedOn w:val="a"/>
    <w:link w:val="30"/>
    <w:rsid w:val="00F857E1"/>
    <w:rPr>
      <w:sz w:val="28"/>
    </w:rPr>
  </w:style>
  <w:style w:type="character" w:customStyle="1" w:styleId="30">
    <w:name w:val="Основной текст 3 Знак"/>
    <w:basedOn w:val="a0"/>
    <w:link w:val="3"/>
    <w:rsid w:val="00F857E1"/>
    <w:rPr>
      <w:sz w:val="28"/>
      <w:szCs w:val="24"/>
    </w:rPr>
  </w:style>
  <w:style w:type="paragraph" w:customStyle="1" w:styleId="ConsPlusTitle">
    <w:name w:val="ConsPlusTitle"/>
    <w:rsid w:val="002D77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4FFDD9-39FC-4F5D-879D-DA7D5E19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28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DreamLair</Company>
  <LinksUpToDate>false</LinksUpToDate>
  <CharactersWithSpaces>55855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Loner-XP</dc:creator>
  <cp:lastModifiedBy>user1</cp:lastModifiedBy>
  <cp:revision>45</cp:revision>
  <cp:lastPrinted>2021-02-03T12:52:00Z</cp:lastPrinted>
  <dcterms:created xsi:type="dcterms:W3CDTF">2020-01-31T06:53:00Z</dcterms:created>
  <dcterms:modified xsi:type="dcterms:W3CDTF">2022-01-26T07:09:00Z</dcterms:modified>
</cp:coreProperties>
</file>